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1C" w:rsidRDefault="006C651C">
      <w:pPr>
        <w:pStyle w:val="ConsPlusTitlePage"/>
      </w:pPr>
      <w:r>
        <w:t xml:space="preserve">Документ предоставлен </w:t>
      </w:r>
      <w:hyperlink r:id="rId4">
        <w:r>
          <w:rPr>
            <w:color w:val="0000FF"/>
          </w:rPr>
          <w:t>КонсультантПлюс</w:t>
        </w:r>
      </w:hyperlink>
      <w:r>
        <w:br/>
      </w:r>
    </w:p>
    <w:p w:rsidR="006C651C" w:rsidRDefault="006C651C">
      <w:pPr>
        <w:pStyle w:val="ConsPlusNormal"/>
        <w:jc w:val="both"/>
        <w:outlineLvl w:val="0"/>
      </w:pPr>
    </w:p>
    <w:p w:rsidR="006C651C" w:rsidRDefault="006C651C">
      <w:pPr>
        <w:pStyle w:val="ConsPlusTitle"/>
        <w:jc w:val="center"/>
        <w:outlineLvl w:val="0"/>
      </w:pPr>
      <w:r>
        <w:t>МИНИСТЕРСТВО ТРУДА И СОЦИАЛЬНОГО РАЗВИТИЯ ОМСКОЙ ОБЛАСТИ</w:t>
      </w:r>
    </w:p>
    <w:p w:rsidR="006C651C" w:rsidRDefault="006C651C">
      <w:pPr>
        <w:pStyle w:val="ConsPlusTitle"/>
        <w:jc w:val="center"/>
      </w:pPr>
    </w:p>
    <w:p w:rsidR="006C651C" w:rsidRDefault="006C651C">
      <w:pPr>
        <w:pStyle w:val="ConsPlusTitle"/>
        <w:jc w:val="center"/>
      </w:pPr>
      <w:r>
        <w:t>ПРИКАЗ</w:t>
      </w:r>
    </w:p>
    <w:p w:rsidR="006C651C" w:rsidRDefault="006C651C">
      <w:pPr>
        <w:pStyle w:val="ConsPlusTitle"/>
        <w:jc w:val="center"/>
      </w:pPr>
      <w:r>
        <w:t>от 18 июня 2013 г. N 78-п</w:t>
      </w:r>
    </w:p>
    <w:p w:rsidR="006C651C" w:rsidRDefault="006C651C">
      <w:pPr>
        <w:pStyle w:val="ConsPlusTitle"/>
        <w:jc w:val="center"/>
      </w:pPr>
    </w:p>
    <w:p w:rsidR="006C651C" w:rsidRDefault="006C651C">
      <w:pPr>
        <w:pStyle w:val="ConsPlusTitle"/>
        <w:jc w:val="center"/>
      </w:pPr>
      <w:r>
        <w:t>ОБ УТВЕРЖДЕНИИ АДМИНИСТРАТИВНОГО РЕГЛАМЕНТА ПРЕДОСТАВЛЕНИЯ</w:t>
      </w:r>
    </w:p>
    <w:p w:rsidR="006C651C" w:rsidRDefault="006C651C">
      <w:pPr>
        <w:pStyle w:val="ConsPlusTitle"/>
        <w:jc w:val="center"/>
      </w:pPr>
      <w:r>
        <w:t>ГОСУДАРСТВЕННОЙ УСЛУГИ "НАЗНАЧЕНИЕ ЕЖЕМЕСЯЧНОГО</w:t>
      </w:r>
    </w:p>
    <w:p w:rsidR="006C651C" w:rsidRDefault="006C651C">
      <w:pPr>
        <w:pStyle w:val="ConsPlusTitle"/>
        <w:jc w:val="center"/>
      </w:pPr>
      <w:r>
        <w:t>МАТЕРИАЛЬНОГО ОБЕСПЕЧЕНИЯ ОТДЕЛЬНЫМ КАТЕГОРИЯМ ГРАЖДАН"</w:t>
      </w:r>
    </w:p>
    <w:p w:rsidR="006C651C" w:rsidRDefault="006C65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C65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51C" w:rsidRDefault="006C65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51C" w:rsidRDefault="006C651C">
            <w:pPr>
              <w:pStyle w:val="ConsPlusNormal"/>
              <w:jc w:val="center"/>
            </w:pPr>
            <w:r>
              <w:rPr>
                <w:color w:val="392C69"/>
              </w:rPr>
              <w:t>Список изменяющих документов</w:t>
            </w:r>
          </w:p>
          <w:p w:rsidR="006C651C" w:rsidRDefault="006C651C">
            <w:pPr>
              <w:pStyle w:val="ConsPlusNormal"/>
              <w:jc w:val="center"/>
            </w:pPr>
            <w:r>
              <w:rPr>
                <w:color w:val="392C69"/>
              </w:rPr>
              <w:t>(в ред. Приказов Министерства труда и социального развития</w:t>
            </w:r>
          </w:p>
          <w:p w:rsidR="006C651C" w:rsidRDefault="006C651C">
            <w:pPr>
              <w:pStyle w:val="ConsPlusNormal"/>
              <w:jc w:val="center"/>
            </w:pPr>
            <w:r>
              <w:rPr>
                <w:color w:val="392C69"/>
              </w:rPr>
              <w:t xml:space="preserve">Омской области от 03.02.2014 </w:t>
            </w:r>
            <w:hyperlink r:id="rId5">
              <w:r>
                <w:rPr>
                  <w:color w:val="0000FF"/>
                </w:rPr>
                <w:t>N 21-п</w:t>
              </w:r>
            </w:hyperlink>
            <w:r>
              <w:rPr>
                <w:color w:val="392C69"/>
              </w:rPr>
              <w:t xml:space="preserve">, от 28.04.2014 </w:t>
            </w:r>
            <w:hyperlink r:id="rId6">
              <w:r>
                <w:rPr>
                  <w:color w:val="0000FF"/>
                </w:rPr>
                <w:t>N 71-п</w:t>
              </w:r>
            </w:hyperlink>
            <w:r>
              <w:rPr>
                <w:color w:val="392C69"/>
              </w:rPr>
              <w:t>,</w:t>
            </w:r>
          </w:p>
          <w:p w:rsidR="006C651C" w:rsidRDefault="006C651C">
            <w:pPr>
              <w:pStyle w:val="ConsPlusNormal"/>
              <w:jc w:val="center"/>
            </w:pPr>
            <w:r>
              <w:rPr>
                <w:color w:val="392C69"/>
              </w:rPr>
              <w:t xml:space="preserve">от 21.05.2015 </w:t>
            </w:r>
            <w:hyperlink r:id="rId7">
              <w:r>
                <w:rPr>
                  <w:color w:val="0000FF"/>
                </w:rPr>
                <w:t>N 80-п</w:t>
              </w:r>
            </w:hyperlink>
            <w:r>
              <w:rPr>
                <w:color w:val="392C69"/>
              </w:rPr>
              <w:t xml:space="preserve">, от 08.02.2016 </w:t>
            </w:r>
            <w:hyperlink r:id="rId8">
              <w:r>
                <w:rPr>
                  <w:color w:val="0000FF"/>
                </w:rPr>
                <w:t>N 21-п</w:t>
              </w:r>
            </w:hyperlink>
            <w:r>
              <w:rPr>
                <w:color w:val="392C69"/>
              </w:rPr>
              <w:t xml:space="preserve">, от 29.03.2016 </w:t>
            </w:r>
            <w:hyperlink r:id="rId9">
              <w:r>
                <w:rPr>
                  <w:color w:val="0000FF"/>
                </w:rPr>
                <w:t>N 50-п</w:t>
              </w:r>
            </w:hyperlink>
            <w:r>
              <w:rPr>
                <w:color w:val="392C69"/>
              </w:rPr>
              <w:t>,</w:t>
            </w:r>
          </w:p>
          <w:p w:rsidR="006C651C" w:rsidRDefault="006C651C">
            <w:pPr>
              <w:pStyle w:val="ConsPlusNormal"/>
              <w:jc w:val="center"/>
            </w:pPr>
            <w:r>
              <w:rPr>
                <w:color w:val="392C69"/>
              </w:rPr>
              <w:t xml:space="preserve">от 07.06.2016 </w:t>
            </w:r>
            <w:hyperlink r:id="rId10">
              <w:r>
                <w:rPr>
                  <w:color w:val="0000FF"/>
                </w:rPr>
                <w:t>N 90-п</w:t>
              </w:r>
            </w:hyperlink>
            <w:r>
              <w:rPr>
                <w:color w:val="392C69"/>
              </w:rPr>
              <w:t xml:space="preserve">, от 14.11.2016 </w:t>
            </w:r>
            <w:hyperlink r:id="rId11">
              <w:r>
                <w:rPr>
                  <w:color w:val="0000FF"/>
                </w:rPr>
                <w:t>N 138-п</w:t>
              </w:r>
            </w:hyperlink>
            <w:r>
              <w:rPr>
                <w:color w:val="392C69"/>
              </w:rPr>
              <w:t xml:space="preserve">, от 17.03.2017 </w:t>
            </w:r>
            <w:hyperlink r:id="rId12">
              <w:r>
                <w:rPr>
                  <w:color w:val="0000FF"/>
                </w:rPr>
                <w:t>N 31-п</w:t>
              </w:r>
            </w:hyperlink>
            <w:r>
              <w:rPr>
                <w:color w:val="392C69"/>
              </w:rPr>
              <w:t>,</w:t>
            </w:r>
          </w:p>
          <w:p w:rsidR="006C651C" w:rsidRDefault="006C651C">
            <w:pPr>
              <w:pStyle w:val="ConsPlusNormal"/>
              <w:jc w:val="center"/>
            </w:pPr>
            <w:r>
              <w:rPr>
                <w:color w:val="392C69"/>
              </w:rPr>
              <w:t xml:space="preserve">от 31.01.2018 </w:t>
            </w:r>
            <w:hyperlink r:id="rId13">
              <w:r>
                <w:rPr>
                  <w:color w:val="0000FF"/>
                </w:rPr>
                <w:t>N 29-п</w:t>
              </w:r>
            </w:hyperlink>
            <w:r>
              <w:rPr>
                <w:color w:val="392C69"/>
              </w:rPr>
              <w:t xml:space="preserve">, от 10.04.2018 </w:t>
            </w:r>
            <w:hyperlink r:id="rId14">
              <w:r>
                <w:rPr>
                  <w:color w:val="0000FF"/>
                </w:rPr>
                <w:t>N 62-п</w:t>
              </w:r>
            </w:hyperlink>
            <w:r>
              <w:rPr>
                <w:color w:val="392C69"/>
              </w:rPr>
              <w:t xml:space="preserve">, от 23.05.2018 </w:t>
            </w:r>
            <w:hyperlink r:id="rId15">
              <w:r>
                <w:rPr>
                  <w:color w:val="0000FF"/>
                </w:rPr>
                <w:t>N 89-п</w:t>
              </w:r>
            </w:hyperlink>
            <w:r>
              <w:rPr>
                <w:color w:val="392C69"/>
              </w:rPr>
              <w:t>,</w:t>
            </w:r>
          </w:p>
          <w:p w:rsidR="006C651C" w:rsidRDefault="006C651C">
            <w:pPr>
              <w:pStyle w:val="ConsPlusNormal"/>
              <w:jc w:val="center"/>
            </w:pPr>
            <w:r>
              <w:rPr>
                <w:color w:val="392C69"/>
              </w:rPr>
              <w:t xml:space="preserve">от 02.10.2018 </w:t>
            </w:r>
            <w:hyperlink r:id="rId16">
              <w:r>
                <w:rPr>
                  <w:color w:val="0000FF"/>
                </w:rPr>
                <w:t>N 146-п</w:t>
              </w:r>
            </w:hyperlink>
            <w:r>
              <w:rPr>
                <w:color w:val="392C69"/>
              </w:rPr>
              <w:t xml:space="preserve">, от 02.10.2018 </w:t>
            </w:r>
            <w:hyperlink r:id="rId17">
              <w:r>
                <w:rPr>
                  <w:color w:val="0000FF"/>
                </w:rPr>
                <w:t>N 148-п</w:t>
              </w:r>
            </w:hyperlink>
            <w:r>
              <w:rPr>
                <w:color w:val="392C69"/>
              </w:rPr>
              <w:t xml:space="preserve">, от 28.12.2018 </w:t>
            </w:r>
            <w:hyperlink r:id="rId18">
              <w:r>
                <w:rPr>
                  <w:color w:val="0000FF"/>
                </w:rPr>
                <w:t>N 205-п</w:t>
              </w:r>
            </w:hyperlink>
            <w:r>
              <w:rPr>
                <w:color w:val="392C69"/>
              </w:rPr>
              <w:t>,</w:t>
            </w:r>
          </w:p>
          <w:p w:rsidR="006C651C" w:rsidRDefault="006C651C">
            <w:pPr>
              <w:pStyle w:val="ConsPlusNormal"/>
              <w:jc w:val="center"/>
            </w:pPr>
            <w:r>
              <w:rPr>
                <w:color w:val="392C69"/>
              </w:rPr>
              <w:t xml:space="preserve">от 04.03.2019 </w:t>
            </w:r>
            <w:hyperlink r:id="rId19">
              <w:r>
                <w:rPr>
                  <w:color w:val="0000FF"/>
                </w:rPr>
                <w:t>N 50-п</w:t>
              </w:r>
            </w:hyperlink>
            <w:r>
              <w:rPr>
                <w:color w:val="392C69"/>
              </w:rPr>
              <w:t xml:space="preserve">, от 15.11.2019 </w:t>
            </w:r>
            <w:hyperlink r:id="rId20">
              <w:r>
                <w:rPr>
                  <w:color w:val="0000FF"/>
                </w:rPr>
                <w:t>N 143-п</w:t>
              </w:r>
            </w:hyperlink>
            <w:r>
              <w:rPr>
                <w:color w:val="392C69"/>
              </w:rPr>
              <w:t xml:space="preserve">, от 01.06.2020 </w:t>
            </w:r>
            <w:hyperlink r:id="rId21">
              <w:r>
                <w:rPr>
                  <w:color w:val="0000FF"/>
                </w:rPr>
                <w:t>N 80-п</w:t>
              </w:r>
            </w:hyperlink>
            <w:r>
              <w:rPr>
                <w:color w:val="392C69"/>
              </w:rPr>
              <w:t>,</w:t>
            </w:r>
          </w:p>
          <w:p w:rsidR="006C651C" w:rsidRDefault="006C651C">
            <w:pPr>
              <w:pStyle w:val="ConsPlusNormal"/>
              <w:jc w:val="center"/>
            </w:pPr>
            <w:r>
              <w:rPr>
                <w:color w:val="392C69"/>
              </w:rPr>
              <w:t xml:space="preserve">от 16.07.2020 </w:t>
            </w:r>
            <w:hyperlink r:id="rId22">
              <w:r>
                <w:rPr>
                  <w:color w:val="0000FF"/>
                </w:rPr>
                <w:t>N 99-п</w:t>
              </w:r>
            </w:hyperlink>
            <w:r>
              <w:rPr>
                <w:color w:val="392C69"/>
              </w:rPr>
              <w:t xml:space="preserve">, от 18.08.2020 </w:t>
            </w:r>
            <w:hyperlink r:id="rId23">
              <w:r>
                <w:rPr>
                  <w:color w:val="0000FF"/>
                </w:rPr>
                <w:t>N 112-п</w:t>
              </w:r>
            </w:hyperlink>
            <w:r>
              <w:rPr>
                <w:color w:val="392C69"/>
              </w:rPr>
              <w:t xml:space="preserve">, от 09.02.2021 </w:t>
            </w:r>
            <w:hyperlink r:id="rId24">
              <w:r>
                <w:rPr>
                  <w:color w:val="0000FF"/>
                </w:rPr>
                <w:t>N 17-п</w:t>
              </w:r>
            </w:hyperlink>
            <w:r>
              <w:rPr>
                <w:color w:val="392C69"/>
              </w:rPr>
              <w:t>,</w:t>
            </w:r>
          </w:p>
          <w:p w:rsidR="006C651C" w:rsidRDefault="006C651C">
            <w:pPr>
              <w:pStyle w:val="ConsPlusNormal"/>
              <w:jc w:val="center"/>
            </w:pPr>
            <w:r>
              <w:rPr>
                <w:color w:val="392C69"/>
              </w:rPr>
              <w:t xml:space="preserve">от 12.04.2021 </w:t>
            </w:r>
            <w:hyperlink r:id="rId25">
              <w:r>
                <w:rPr>
                  <w:color w:val="0000FF"/>
                </w:rPr>
                <w:t>N 60-п</w:t>
              </w:r>
            </w:hyperlink>
            <w:r>
              <w:rPr>
                <w:color w:val="392C69"/>
              </w:rPr>
              <w:t xml:space="preserve">, от 01.07.2021 </w:t>
            </w:r>
            <w:hyperlink r:id="rId26">
              <w:r>
                <w:rPr>
                  <w:color w:val="0000FF"/>
                </w:rPr>
                <w:t>N 101-п</w:t>
              </w:r>
            </w:hyperlink>
            <w:r>
              <w:rPr>
                <w:color w:val="392C69"/>
              </w:rPr>
              <w:t xml:space="preserve">, от 28.12.2021 </w:t>
            </w:r>
            <w:hyperlink r:id="rId27">
              <w:r>
                <w:rPr>
                  <w:color w:val="0000FF"/>
                </w:rPr>
                <w:t>N 187-п</w:t>
              </w:r>
            </w:hyperlink>
            <w:r>
              <w:rPr>
                <w:color w:val="392C69"/>
              </w:rPr>
              <w:t>,</w:t>
            </w:r>
          </w:p>
          <w:p w:rsidR="006C651C" w:rsidRDefault="006C651C">
            <w:pPr>
              <w:pStyle w:val="ConsPlusNormal"/>
              <w:jc w:val="center"/>
            </w:pPr>
            <w:r>
              <w:rPr>
                <w:color w:val="392C69"/>
              </w:rPr>
              <w:t xml:space="preserve">от 02.02.2022 </w:t>
            </w:r>
            <w:hyperlink r:id="rId28">
              <w:r>
                <w:rPr>
                  <w:color w:val="0000FF"/>
                </w:rPr>
                <w:t>N 9-п</w:t>
              </w:r>
            </w:hyperlink>
            <w:r>
              <w:rPr>
                <w:color w:val="392C69"/>
              </w:rPr>
              <w:t xml:space="preserve">, от 11.05.2022 </w:t>
            </w:r>
            <w:hyperlink r:id="rId29">
              <w:r>
                <w:rPr>
                  <w:color w:val="0000FF"/>
                </w:rPr>
                <w:t>N 78-п</w:t>
              </w:r>
            </w:hyperlink>
            <w:r>
              <w:rPr>
                <w:color w:val="392C69"/>
              </w:rPr>
              <w:t xml:space="preserve">, от 19.08.2022 </w:t>
            </w:r>
            <w:hyperlink r:id="rId30">
              <w:r>
                <w:rPr>
                  <w:color w:val="0000FF"/>
                </w:rPr>
                <w:t>N 133-п</w:t>
              </w:r>
            </w:hyperlink>
            <w:r>
              <w:rPr>
                <w:color w:val="392C69"/>
              </w:rPr>
              <w:t>,</w:t>
            </w:r>
          </w:p>
          <w:p w:rsidR="006C651C" w:rsidRDefault="006C651C">
            <w:pPr>
              <w:pStyle w:val="ConsPlusNormal"/>
              <w:jc w:val="center"/>
            </w:pPr>
            <w:r>
              <w:rPr>
                <w:color w:val="392C69"/>
              </w:rPr>
              <w:t xml:space="preserve">от 08.09.2022 </w:t>
            </w:r>
            <w:hyperlink r:id="rId31">
              <w:r>
                <w:rPr>
                  <w:color w:val="0000FF"/>
                </w:rPr>
                <w:t>N 143-п</w:t>
              </w:r>
            </w:hyperlink>
            <w:r>
              <w:rPr>
                <w:color w:val="392C69"/>
              </w:rPr>
              <w:t xml:space="preserve">, от 29.09.2022 </w:t>
            </w:r>
            <w:hyperlink r:id="rId32">
              <w:r>
                <w:rPr>
                  <w:color w:val="0000FF"/>
                </w:rPr>
                <w:t>N 154-п</w:t>
              </w:r>
            </w:hyperlink>
            <w:r>
              <w:rPr>
                <w:color w:val="392C69"/>
              </w:rPr>
              <w:t xml:space="preserve">, от 29.11.2022 </w:t>
            </w:r>
            <w:hyperlink r:id="rId33">
              <w:r>
                <w:rPr>
                  <w:color w:val="0000FF"/>
                </w:rPr>
                <w:t>N 183-п</w:t>
              </w:r>
            </w:hyperlink>
            <w:r>
              <w:rPr>
                <w:color w:val="392C69"/>
              </w:rPr>
              <w:t>,</w:t>
            </w:r>
          </w:p>
          <w:p w:rsidR="006C651C" w:rsidRDefault="006C651C">
            <w:pPr>
              <w:pStyle w:val="ConsPlusNormal"/>
              <w:jc w:val="center"/>
            </w:pPr>
            <w:r>
              <w:rPr>
                <w:color w:val="392C69"/>
              </w:rPr>
              <w:t xml:space="preserve">от 11.01.2024 </w:t>
            </w:r>
            <w:hyperlink r:id="rId34">
              <w:r>
                <w:rPr>
                  <w:color w:val="0000FF"/>
                </w:rPr>
                <w:t>N 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r>
    </w:tbl>
    <w:p w:rsidR="006C651C" w:rsidRDefault="006C651C">
      <w:pPr>
        <w:pStyle w:val="ConsPlusNormal"/>
        <w:jc w:val="both"/>
      </w:pPr>
    </w:p>
    <w:p w:rsidR="006C651C" w:rsidRDefault="006C651C">
      <w:pPr>
        <w:pStyle w:val="ConsPlusNormal"/>
        <w:ind w:firstLine="540"/>
        <w:jc w:val="both"/>
      </w:pPr>
      <w:r>
        <w:t xml:space="preserve">В целях реализации Федерального </w:t>
      </w:r>
      <w:hyperlink r:id="rId35">
        <w:r>
          <w:rPr>
            <w:color w:val="0000FF"/>
          </w:rPr>
          <w:t>закона</w:t>
        </w:r>
      </w:hyperlink>
      <w:r>
        <w:t xml:space="preserve"> "Об организации предоставления государственных и муниципальных услуг", в соответствии с </w:t>
      </w:r>
      <w:hyperlink r:id="rId36">
        <w:r>
          <w:rPr>
            <w:color w:val="0000FF"/>
          </w:rPr>
          <w:t>постановлением</w:t>
        </w:r>
      </w:hyperlink>
      <w:r>
        <w:t xml:space="preserve"> Правительства Омской области от 24 ноября 2010 года N 229-п "О Порядке разработки и утверждения административных регламентов предоставления государственных услуг" приказываю:</w:t>
      </w:r>
    </w:p>
    <w:p w:rsidR="006C651C" w:rsidRDefault="006C651C">
      <w:pPr>
        <w:pStyle w:val="ConsPlusNormal"/>
        <w:jc w:val="both"/>
      </w:pPr>
      <w:r>
        <w:t xml:space="preserve">(в ред. </w:t>
      </w:r>
      <w:hyperlink r:id="rId37">
        <w:r>
          <w:rPr>
            <w:color w:val="0000FF"/>
          </w:rPr>
          <w:t>Приказа</w:t>
        </w:r>
      </w:hyperlink>
      <w:r>
        <w:t xml:space="preserve"> Министерства труда и социального развития Омской области от 01.07.2021 N 101-п)</w:t>
      </w:r>
    </w:p>
    <w:p w:rsidR="006C651C" w:rsidRDefault="006C651C">
      <w:pPr>
        <w:pStyle w:val="ConsPlusNormal"/>
        <w:spacing w:before="280"/>
        <w:ind w:firstLine="540"/>
        <w:jc w:val="both"/>
      </w:pPr>
      <w:r>
        <w:t xml:space="preserve">1. Утвердить прилагаемый Административный </w:t>
      </w:r>
      <w:hyperlink w:anchor="P45">
        <w:r>
          <w:rPr>
            <w:color w:val="0000FF"/>
          </w:rPr>
          <w:t>регламент</w:t>
        </w:r>
      </w:hyperlink>
      <w:r>
        <w:t xml:space="preserve"> предоставления государственной услуги "Назначение ежемесячного материального обеспечения отдельным категориям граждан".</w:t>
      </w:r>
    </w:p>
    <w:p w:rsidR="006C651C" w:rsidRDefault="006C651C">
      <w:pPr>
        <w:pStyle w:val="ConsPlusNormal"/>
        <w:spacing w:before="280"/>
        <w:ind w:firstLine="540"/>
        <w:jc w:val="both"/>
      </w:pPr>
      <w:r>
        <w:t>2. Признать утратившими силу:</w:t>
      </w:r>
    </w:p>
    <w:p w:rsidR="006C651C" w:rsidRDefault="006C651C">
      <w:pPr>
        <w:pStyle w:val="ConsPlusNormal"/>
        <w:spacing w:before="280"/>
        <w:ind w:firstLine="540"/>
        <w:jc w:val="both"/>
      </w:pPr>
      <w:r>
        <w:t xml:space="preserve">1) распоряжение Министерства труда и социального развития Омской области (далее - Министерство) от 26 декабря 2007 года N 548-р "Об </w:t>
      </w:r>
      <w:r>
        <w:lastRenderedPageBreak/>
        <w:t>утверждении административного регламента предоставления государственной услуги "Назначение и выплата ежемесячного материального обеспечения ветеранам боевых действий,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w:t>
      </w:r>
    </w:p>
    <w:p w:rsidR="006C651C" w:rsidRDefault="006C651C">
      <w:pPr>
        <w:pStyle w:val="ConsPlusNormal"/>
        <w:spacing w:before="280"/>
        <w:ind w:firstLine="540"/>
        <w:jc w:val="both"/>
      </w:pPr>
      <w:r>
        <w:t>2) распоряжение Министерства от 26 декабря 2007 года N 550-р "Об утверждении административного регламента предоставления государственной услуги "Назначение и выплата ежемесячного материального обеспечения членам семей участников боевых действий, погибших (умерших), пропавших без вести в районах боевых действий на территории СССР, территории Российской Федерации и территориях других государств";</w:t>
      </w:r>
    </w:p>
    <w:p w:rsidR="006C651C" w:rsidRDefault="006C651C">
      <w:pPr>
        <w:pStyle w:val="ConsPlusNormal"/>
        <w:spacing w:before="280"/>
        <w:ind w:firstLine="540"/>
        <w:jc w:val="both"/>
      </w:pPr>
      <w:r>
        <w:t>3) распоряжение Министерства от 2 февраля 2009 года N 42-р "О внесении изменений в распоряжение Министерства труда и социального развития Омской области от 26 декабря 2007 года N 548-р "Об утверждении административного регламента предоставления государственной услуги "Назначение и выплата ежемесячного материального обеспечения ветеранам боевых действий,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территории других государств";</w:t>
      </w:r>
    </w:p>
    <w:p w:rsidR="006C651C" w:rsidRDefault="006C651C">
      <w:pPr>
        <w:pStyle w:val="ConsPlusNormal"/>
        <w:spacing w:before="280"/>
        <w:ind w:firstLine="540"/>
        <w:jc w:val="both"/>
      </w:pPr>
      <w:r>
        <w:t>4) распоряжение Министерства от 2 февраля 2009 года N 43-р "О внесении изменений в распоряжение Министерства труда и социального развития Омской области от 26 декабря 2007 года N 550-р "Об утверждении административного регламента предоставления государственной услуги "Назначение и выплата ежемесячного материального обеспечения членам семей участников боевых действий, погибших (умерших), пропавших без вести в районах боевых действий на территории СССР, территории Российской Федерации и территориях других государств";</w:t>
      </w:r>
    </w:p>
    <w:p w:rsidR="006C651C" w:rsidRDefault="006C651C">
      <w:pPr>
        <w:pStyle w:val="ConsPlusNormal"/>
        <w:spacing w:before="280"/>
        <w:ind w:firstLine="540"/>
        <w:jc w:val="both"/>
      </w:pPr>
      <w:r>
        <w:t>5) распоряжение Министерства от 27 июля 2009 года N 335-р "Об утверждении административного регламента предоставления государственной услуги "Назначение ежемесячного материального обеспечения Героям Советского Союза, Героям Российской Федерации, Героям Социалистического Труда, полным кавалерам ордена Славы и полным кавалерам ордена Трудовой Славы".</w:t>
      </w:r>
    </w:p>
    <w:p w:rsidR="006C651C" w:rsidRDefault="006C651C">
      <w:pPr>
        <w:pStyle w:val="ConsPlusNormal"/>
        <w:jc w:val="both"/>
      </w:pPr>
    </w:p>
    <w:p w:rsidR="006C651C" w:rsidRDefault="006C651C">
      <w:pPr>
        <w:pStyle w:val="ConsPlusNormal"/>
        <w:jc w:val="right"/>
      </w:pPr>
      <w:r>
        <w:t>Министр</w:t>
      </w:r>
    </w:p>
    <w:p w:rsidR="006C651C" w:rsidRDefault="006C651C">
      <w:pPr>
        <w:pStyle w:val="ConsPlusNormal"/>
        <w:jc w:val="right"/>
      </w:pPr>
      <w:r>
        <w:t>М.Ю.Дитятковский</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0"/>
      </w:pPr>
      <w:r>
        <w:t>Приложение</w:t>
      </w:r>
    </w:p>
    <w:p w:rsidR="006C651C" w:rsidRDefault="006C651C">
      <w:pPr>
        <w:pStyle w:val="ConsPlusNormal"/>
        <w:jc w:val="right"/>
      </w:pPr>
      <w:r>
        <w:t>к приказу Министерства труда и</w:t>
      </w:r>
    </w:p>
    <w:p w:rsidR="006C651C" w:rsidRDefault="006C651C">
      <w:pPr>
        <w:pStyle w:val="ConsPlusNormal"/>
        <w:jc w:val="right"/>
      </w:pPr>
      <w:r>
        <w:t>социального развития Омской области</w:t>
      </w:r>
    </w:p>
    <w:p w:rsidR="006C651C" w:rsidRDefault="006C651C">
      <w:pPr>
        <w:pStyle w:val="ConsPlusNormal"/>
        <w:jc w:val="right"/>
      </w:pPr>
      <w:r>
        <w:t>от 18 июня 2013 г. N 78-п</w:t>
      </w:r>
    </w:p>
    <w:p w:rsidR="006C651C" w:rsidRDefault="006C651C">
      <w:pPr>
        <w:pStyle w:val="ConsPlusNormal"/>
        <w:jc w:val="both"/>
      </w:pPr>
    </w:p>
    <w:p w:rsidR="006C651C" w:rsidRDefault="006C651C">
      <w:pPr>
        <w:pStyle w:val="ConsPlusTitle"/>
        <w:jc w:val="center"/>
      </w:pPr>
      <w:bookmarkStart w:id="0" w:name="P45"/>
      <w:bookmarkEnd w:id="0"/>
      <w:r>
        <w:t>АДМИНИСТРАТИВНЫЙ РЕГЛАМЕНТ</w:t>
      </w:r>
    </w:p>
    <w:p w:rsidR="006C651C" w:rsidRDefault="006C651C">
      <w:pPr>
        <w:pStyle w:val="ConsPlusTitle"/>
        <w:jc w:val="center"/>
      </w:pPr>
      <w:r>
        <w:t>предоставления государственной услуги</w:t>
      </w:r>
    </w:p>
    <w:p w:rsidR="006C651C" w:rsidRDefault="006C651C">
      <w:pPr>
        <w:pStyle w:val="ConsPlusTitle"/>
        <w:jc w:val="center"/>
      </w:pPr>
      <w:r>
        <w:t>"Назначение ежемесячного материального обеспечения</w:t>
      </w:r>
    </w:p>
    <w:p w:rsidR="006C651C" w:rsidRDefault="006C651C">
      <w:pPr>
        <w:pStyle w:val="ConsPlusTitle"/>
        <w:jc w:val="center"/>
      </w:pPr>
      <w:r>
        <w:t>отдельным категориям граждан"</w:t>
      </w:r>
    </w:p>
    <w:p w:rsidR="006C651C" w:rsidRDefault="006C65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C65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51C" w:rsidRDefault="006C65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51C" w:rsidRDefault="006C651C">
            <w:pPr>
              <w:pStyle w:val="ConsPlusNormal"/>
              <w:jc w:val="center"/>
            </w:pPr>
            <w:r>
              <w:rPr>
                <w:color w:val="392C69"/>
              </w:rPr>
              <w:t>Список изменяющих документов</w:t>
            </w:r>
          </w:p>
          <w:p w:rsidR="006C651C" w:rsidRDefault="006C651C">
            <w:pPr>
              <w:pStyle w:val="ConsPlusNormal"/>
              <w:jc w:val="center"/>
            </w:pPr>
            <w:r>
              <w:rPr>
                <w:color w:val="392C69"/>
              </w:rPr>
              <w:t>(в ред. Приказов Министерства труда и социального развития</w:t>
            </w:r>
          </w:p>
          <w:p w:rsidR="006C651C" w:rsidRDefault="006C651C">
            <w:pPr>
              <w:pStyle w:val="ConsPlusNormal"/>
              <w:jc w:val="center"/>
            </w:pPr>
            <w:r>
              <w:rPr>
                <w:color w:val="392C69"/>
              </w:rPr>
              <w:t xml:space="preserve">Омской области от 03.02.2014 </w:t>
            </w:r>
            <w:hyperlink r:id="rId38">
              <w:r>
                <w:rPr>
                  <w:color w:val="0000FF"/>
                </w:rPr>
                <w:t>N 21-п</w:t>
              </w:r>
            </w:hyperlink>
            <w:r>
              <w:rPr>
                <w:color w:val="392C69"/>
              </w:rPr>
              <w:t xml:space="preserve">, от 28.04.2014 </w:t>
            </w:r>
            <w:hyperlink r:id="rId39">
              <w:r>
                <w:rPr>
                  <w:color w:val="0000FF"/>
                </w:rPr>
                <w:t>N 71-п</w:t>
              </w:r>
            </w:hyperlink>
            <w:r>
              <w:rPr>
                <w:color w:val="392C69"/>
              </w:rPr>
              <w:t>,</w:t>
            </w:r>
          </w:p>
          <w:p w:rsidR="006C651C" w:rsidRDefault="006C651C">
            <w:pPr>
              <w:pStyle w:val="ConsPlusNormal"/>
              <w:jc w:val="center"/>
            </w:pPr>
            <w:r>
              <w:rPr>
                <w:color w:val="392C69"/>
              </w:rPr>
              <w:t xml:space="preserve">от 21.05.2015 </w:t>
            </w:r>
            <w:hyperlink r:id="rId40">
              <w:r>
                <w:rPr>
                  <w:color w:val="0000FF"/>
                </w:rPr>
                <w:t>N 80-п</w:t>
              </w:r>
            </w:hyperlink>
            <w:r>
              <w:rPr>
                <w:color w:val="392C69"/>
              </w:rPr>
              <w:t xml:space="preserve">, от 08.02.2016 </w:t>
            </w:r>
            <w:hyperlink r:id="rId41">
              <w:r>
                <w:rPr>
                  <w:color w:val="0000FF"/>
                </w:rPr>
                <w:t>N 21-п</w:t>
              </w:r>
            </w:hyperlink>
            <w:r>
              <w:rPr>
                <w:color w:val="392C69"/>
              </w:rPr>
              <w:t xml:space="preserve">, от 29.03.2016 </w:t>
            </w:r>
            <w:hyperlink r:id="rId42">
              <w:r>
                <w:rPr>
                  <w:color w:val="0000FF"/>
                </w:rPr>
                <w:t>N 50-п</w:t>
              </w:r>
            </w:hyperlink>
            <w:r>
              <w:rPr>
                <w:color w:val="392C69"/>
              </w:rPr>
              <w:t>,</w:t>
            </w:r>
          </w:p>
          <w:p w:rsidR="006C651C" w:rsidRDefault="006C651C">
            <w:pPr>
              <w:pStyle w:val="ConsPlusNormal"/>
              <w:jc w:val="center"/>
            </w:pPr>
            <w:r>
              <w:rPr>
                <w:color w:val="392C69"/>
              </w:rPr>
              <w:t xml:space="preserve">от 07.06.2016 </w:t>
            </w:r>
            <w:hyperlink r:id="rId43">
              <w:r>
                <w:rPr>
                  <w:color w:val="0000FF"/>
                </w:rPr>
                <w:t>N 90-п</w:t>
              </w:r>
            </w:hyperlink>
            <w:r>
              <w:rPr>
                <w:color w:val="392C69"/>
              </w:rPr>
              <w:t xml:space="preserve">, от 14.11.2016 </w:t>
            </w:r>
            <w:hyperlink r:id="rId44">
              <w:r>
                <w:rPr>
                  <w:color w:val="0000FF"/>
                </w:rPr>
                <w:t>N 138-п</w:t>
              </w:r>
            </w:hyperlink>
            <w:r>
              <w:rPr>
                <w:color w:val="392C69"/>
              </w:rPr>
              <w:t xml:space="preserve">, от 17.03.2017 </w:t>
            </w:r>
            <w:hyperlink r:id="rId45">
              <w:r>
                <w:rPr>
                  <w:color w:val="0000FF"/>
                </w:rPr>
                <w:t>N 31-п</w:t>
              </w:r>
            </w:hyperlink>
            <w:r>
              <w:rPr>
                <w:color w:val="392C69"/>
              </w:rPr>
              <w:t>,</w:t>
            </w:r>
          </w:p>
          <w:p w:rsidR="006C651C" w:rsidRDefault="006C651C">
            <w:pPr>
              <w:pStyle w:val="ConsPlusNormal"/>
              <w:jc w:val="center"/>
            </w:pPr>
            <w:r>
              <w:rPr>
                <w:color w:val="392C69"/>
              </w:rPr>
              <w:t xml:space="preserve">от 31.01.2018 </w:t>
            </w:r>
            <w:hyperlink r:id="rId46">
              <w:r>
                <w:rPr>
                  <w:color w:val="0000FF"/>
                </w:rPr>
                <w:t>N 29-п</w:t>
              </w:r>
            </w:hyperlink>
            <w:r>
              <w:rPr>
                <w:color w:val="392C69"/>
              </w:rPr>
              <w:t xml:space="preserve">, от 10.04.2018 </w:t>
            </w:r>
            <w:hyperlink r:id="rId47">
              <w:r>
                <w:rPr>
                  <w:color w:val="0000FF"/>
                </w:rPr>
                <w:t>N 62-п</w:t>
              </w:r>
            </w:hyperlink>
            <w:r>
              <w:rPr>
                <w:color w:val="392C69"/>
              </w:rPr>
              <w:t xml:space="preserve">, от 23.05.2018 </w:t>
            </w:r>
            <w:hyperlink r:id="rId48">
              <w:r>
                <w:rPr>
                  <w:color w:val="0000FF"/>
                </w:rPr>
                <w:t>N 89-п</w:t>
              </w:r>
            </w:hyperlink>
            <w:r>
              <w:rPr>
                <w:color w:val="392C69"/>
              </w:rPr>
              <w:t>,</w:t>
            </w:r>
          </w:p>
          <w:p w:rsidR="006C651C" w:rsidRDefault="006C651C">
            <w:pPr>
              <w:pStyle w:val="ConsPlusNormal"/>
              <w:jc w:val="center"/>
            </w:pPr>
            <w:r>
              <w:rPr>
                <w:color w:val="392C69"/>
              </w:rPr>
              <w:t xml:space="preserve">от 02.10.2018 </w:t>
            </w:r>
            <w:hyperlink r:id="rId49">
              <w:r>
                <w:rPr>
                  <w:color w:val="0000FF"/>
                </w:rPr>
                <w:t>N 146-п</w:t>
              </w:r>
            </w:hyperlink>
            <w:r>
              <w:rPr>
                <w:color w:val="392C69"/>
              </w:rPr>
              <w:t xml:space="preserve">, от 02.10.2018 </w:t>
            </w:r>
            <w:hyperlink r:id="rId50">
              <w:r>
                <w:rPr>
                  <w:color w:val="0000FF"/>
                </w:rPr>
                <w:t>N 148-п</w:t>
              </w:r>
            </w:hyperlink>
            <w:r>
              <w:rPr>
                <w:color w:val="392C69"/>
              </w:rPr>
              <w:t xml:space="preserve">, от 28.12.2018 </w:t>
            </w:r>
            <w:hyperlink r:id="rId51">
              <w:r>
                <w:rPr>
                  <w:color w:val="0000FF"/>
                </w:rPr>
                <w:t>N 205-п</w:t>
              </w:r>
            </w:hyperlink>
            <w:r>
              <w:rPr>
                <w:color w:val="392C69"/>
              </w:rPr>
              <w:t>,</w:t>
            </w:r>
          </w:p>
          <w:p w:rsidR="006C651C" w:rsidRDefault="006C651C">
            <w:pPr>
              <w:pStyle w:val="ConsPlusNormal"/>
              <w:jc w:val="center"/>
            </w:pPr>
            <w:r>
              <w:rPr>
                <w:color w:val="392C69"/>
              </w:rPr>
              <w:t xml:space="preserve">от 04.03.2019 </w:t>
            </w:r>
            <w:hyperlink r:id="rId52">
              <w:r>
                <w:rPr>
                  <w:color w:val="0000FF"/>
                </w:rPr>
                <w:t>N 50-п</w:t>
              </w:r>
            </w:hyperlink>
            <w:r>
              <w:rPr>
                <w:color w:val="392C69"/>
              </w:rPr>
              <w:t xml:space="preserve">, от 15.11.2019 </w:t>
            </w:r>
            <w:hyperlink r:id="rId53">
              <w:r>
                <w:rPr>
                  <w:color w:val="0000FF"/>
                </w:rPr>
                <w:t>N 143-п</w:t>
              </w:r>
            </w:hyperlink>
            <w:r>
              <w:rPr>
                <w:color w:val="392C69"/>
              </w:rPr>
              <w:t xml:space="preserve">, от 01.06.2020 </w:t>
            </w:r>
            <w:hyperlink r:id="rId54">
              <w:r>
                <w:rPr>
                  <w:color w:val="0000FF"/>
                </w:rPr>
                <w:t>N 80-п</w:t>
              </w:r>
            </w:hyperlink>
            <w:r>
              <w:rPr>
                <w:color w:val="392C69"/>
              </w:rPr>
              <w:t>,</w:t>
            </w:r>
          </w:p>
          <w:p w:rsidR="006C651C" w:rsidRDefault="006C651C">
            <w:pPr>
              <w:pStyle w:val="ConsPlusNormal"/>
              <w:jc w:val="center"/>
            </w:pPr>
            <w:r>
              <w:rPr>
                <w:color w:val="392C69"/>
              </w:rPr>
              <w:t xml:space="preserve">от 16.07.2020 </w:t>
            </w:r>
            <w:hyperlink r:id="rId55">
              <w:r>
                <w:rPr>
                  <w:color w:val="0000FF"/>
                </w:rPr>
                <w:t>N 99-п</w:t>
              </w:r>
            </w:hyperlink>
            <w:r>
              <w:rPr>
                <w:color w:val="392C69"/>
              </w:rPr>
              <w:t xml:space="preserve">, от 18.08.2020 </w:t>
            </w:r>
            <w:hyperlink r:id="rId56">
              <w:r>
                <w:rPr>
                  <w:color w:val="0000FF"/>
                </w:rPr>
                <w:t>N 112-п</w:t>
              </w:r>
            </w:hyperlink>
            <w:r>
              <w:rPr>
                <w:color w:val="392C69"/>
              </w:rPr>
              <w:t xml:space="preserve">, от 09.02.2021 </w:t>
            </w:r>
            <w:hyperlink r:id="rId57">
              <w:r>
                <w:rPr>
                  <w:color w:val="0000FF"/>
                </w:rPr>
                <w:t>N 17-п</w:t>
              </w:r>
            </w:hyperlink>
            <w:r>
              <w:rPr>
                <w:color w:val="392C69"/>
              </w:rPr>
              <w:t>,</w:t>
            </w:r>
          </w:p>
          <w:p w:rsidR="006C651C" w:rsidRDefault="006C651C">
            <w:pPr>
              <w:pStyle w:val="ConsPlusNormal"/>
              <w:jc w:val="center"/>
            </w:pPr>
            <w:r>
              <w:rPr>
                <w:color w:val="392C69"/>
              </w:rPr>
              <w:t xml:space="preserve">от 12.04.2021 </w:t>
            </w:r>
            <w:hyperlink r:id="rId58">
              <w:r>
                <w:rPr>
                  <w:color w:val="0000FF"/>
                </w:rPr>
                <w:t>N 60-п</w:t>
              </w:r>
            </w:hyperlink>
            <w:r>
              <w:rPr>
                <w:color w:val="392C69"/>
              </w:rPr>
              <w:t xml:space="preserve">, от 01.07.2021 </w:t>
            </w:r>
            <w:hyperlink r:id="rId59">
              <w:r>
                <w:rPr>
                  <w:color w:val="0000FF"/>
                </w:rPr>
                <w:t>N 101-п</w:t>
              </w:r>
            </w:hyperlink>
            <w:r>
              <w:rPr>
                <w:color w:val="392C69"/>
              </w:rPr>
              <w:t xml:space="preserve">, от 28.12.2021 </w:t>
            </w:r>
            <w:hyperlink r:id="rId60">
              <w:r>
                <w:rPr>
                  <w:color w:val="0000FF"/>
                </w:rPr>
                <w:t>N 187-п</w:t>
              </w:r>
            </w:hyperlink>
            <w:r>
              <w:rPr>
                <w:color w:val="392C69"/>
              </w:rPr>
              <w:t>,</w:t>
            </w:r>
          </w:p>
          <w:p w:rsidR="006C651C" w:rsidRDefault="006C651C">
            <w:pPr>
              <w:pStyle w:val="ConsPlusNormal"/>
              <w:jc w:val="center"/>
            </w:pPr>
            <w:r>
              <w:rPr>
                <w:color w:val="392C69"/>
              </w:rPr>
              <w:t xml:space="preserve">от 02.02.2022 </w:t>
            </w:r>
            <w:hyperlink r:id="rId61">
              <w:r>
                <w:rPr>
                  <w:color w:val="0000FF"/>
                </w:rPr>
                <w:t>N 9-п</w:t>
              </w:r>
            </w:hyperlink>
            <w:r>
              <w:rPr>
                <w:color w:val="392C69"/>
              </w:rPr>
              <w:t xml:space="preserve">, от 11.05.2022 </w:t>
            </w:r>
            <w:hyperlink r:id="rId62">
              <w:r>
                <w:rPr>
                  <w:color w:val="0000FF"/>
                </w:rPr>
                <w:t>N 78-п</w:t>
              </w:r>
            </w:hyperlink>
            <w:r>
              <w:rPr>
                <w:color w:val="392C69"/>
              </w:rPr>
              <w:t xml:space="preserve">, от 19.08.2022 </w:t>
            </w:r>
            <w:hyperlink r:id="rId63">
              <w:r>
                <w:rPr>
                  <w:color w:val="0000FF"/>
                </w:rPr>
                <w:t>N 133-п</w:t>
              </w:r>
            </w:hyperlink>
            <w:r>
              <w:rPr>
                <w:color w:val="392C69"/>
              </w:rPr>
              <w:t>,</w:t>
            </w:r>
          </w:p>
          <w:p w:rsidR="006C651C" w:rsidRDefault="006C651C">
            <w:pPr>
              <w:pStyle w:val="ConsPlusNormal"/>
              <w:jc w:val="center"/>
            </w:pPr>
            <w:r>
              <w:rPr>
                <w:color w:val="392C69"/>
              </w:rPr>
              <w:t xml:space="preserve">от 08.09.2022 </w:t>
            </w:r>
            <w:hyperlink r:id="rId64">
              <w:r>
                <w:rPr>
                  <w:color w:val="0000FF"/>
                </w:rPr>
                <w:t>N 143-п</w:t>
              </w:r>
            </w:hyperlink>
            <w:r>
              <w:rPr>
                <w:color w:val="392C69"/>
              </w:rPr>
              <w:t xml:space="preserve">, от 29.09.2022 </w:t>
            </w:r>
            <w:hyperlink r:id="rId65">
              <w:r>
                <w:rPr>
                  <w:color w:val="0000FF"/>
                </w:rPr>
                <w:t>N 154-п</w:t>
              </w:r>
            </w:hyperlink>
            <w:r>
              <w:rPr>
                <w:color w:val="392C69"/>
              </w:rPr>
              <w:t xml:space="preserve">, от 29.11.2022 </w:t>
            </w:r>
            <w:hyperlink r:id="rId66">
              <w:r>
                <w:rPr>
                  <w:color w:val="0000FF"/>
                </w:rPr>
                <w:t>N 183-п</w:t>
              </w:r>
            </w:hyperlink>
            <w:r>
              <w:rPr>
                <w:color w:val="392C69"/>
              </w:rPr>
              <w:t>,</w:t>
            </w:r>
          </w:p>
          <w:p w:rsidR="006C651C" w:rsidRDefault="006C651C">
            <w:pPr>
              <w:pStyle w:val="ConsPlusNormal"/>
              <w:jc w:val="center"/>
            </w:pPr>
            <w:r>
              <w:rPr>
                <w:color w:val="392C69"/>
              </w:rPr>
              <w:t xml:space="preserve">от 11.01.2024 </w:t>
            </w:r>
            <w:hyperlink r:id="rId67">
              <w:r>
                <w:rPr>
                  <w:color w:val="0000FF"/>
                </w:rPr>
                <w:t>N 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r>
    </w:tbl>
    <w:p w:rsidR="006C651C" w:rsidRDefault="006C651C">
      <w:pPr>
        <w:pStyle w:val="ConsPlusNormal"/>
        <w:jc w:val="both"/>
      </w:pPr>
    </w:p>
    <w:p w:rsidR="006C651C" w:rsidRDefault="006C651C">
      <w:pPr>
        <w:pStyle w:val="ConsPlusTitle"/>
        <w:jc w:val="center"/>
        <w:outlineLvl w:val="1"/>
      </w:pPr>
      <w:r>
        <w:t>Раздел I. Общие положения</w:t>
      </w:r>
    </w:p>
    <w:p w:rsidR="006C651C" w:rsidRDefault="006C651C">
      <w:pPr>
        <w:pStyle w:val="ConsPlusNormal"/>
        <w:jc w:val="both"/>
      </w:pPr>
    </w:p>
    <w:p w:rsidR="006C651C" w:rsidRDefault="006C651C">
      <w:pPr>
        <w:pStyle w:val="ConsPlusTitle"/>
        <w:jc w:val="center"/>
        <w:outlineLvl w:val="2"/>
      </w:pPr>
      <w:r>
        <w:t>Подраздел 1. Предмет регулирования Административного</w:t>
      </w:r>
    </w:p>
    <w:p w:rsidR="006C651C" w:rsidRDefault="006C651C">
      <w:pPr>
        <w:pStyle w:val="ConsPlusTitle"/>
        <w:jc w:val="center"/>
      </w:pPr>
      <w:r>
        <w:t>регламента</w:t>
      </w:r>
    </w:p>
    <w:p w:rsidR="006C651C" w:rsidRDefault="006C651C">
      <w:pPr>
        <w:pStyle w:val="ConsPlusNormal"/>
        <w:jc w:val="both"/>
      </w:pPr>
    </w:p>
    <w:p w:rsidR="006C651C" w:rsidRDefault="006C651C">
      <w:pPr>
        <w:pStyle w:val="ConsPlusNormal"/>
        <w:ind w:firstLine="540"/>
        <w:jc w:val="both"/>
      </w:pPr>
      <w:r>
        <w:t>1. Административный регламент предоставления государственной услуги "Назначение ежемесячного материального обеспечения отдельным категориям граждан" (далее - государственная услуга) разработан в целях повышения качества и доступности предоставления государственной услуги, создания благоприятных условий для получателей государственной услуги.</w:t>
      </w:r>
    </w:p>
    <w:p w:rsidR="006C651C" w:rsidRDefault="006C651C">
      <w:pPr>
        <w:pStyle w:val="ConsPlusNormal"/>
        <w:spacing w:before="280"/>
        <w:ind w:firstLine="540"/>
        <w:jc w:val="both"/>
      </w:pPr>
      <w:r>
        <w:t xml:space="preserve">Настоящий Административный регламент устанавливает сроки и последовательность административных процедур (действий) Министерства труда и социального развития Омской области (далее - Министерство), государственных учреждений Омской области - многофункциональных центров предоставления государственных и муниципальных услуг, в отношении которых функции и полномочия учредителя осуществляет Министерство (далее - учреждения) при осуществлении полномочий по </w:t>
      </w:r>
      <w:r>
        <w:lastRenderedPageBreak/>
        <w:t>предоставлению ежемесячного материального обеспечения (далее - ЕМО) ветеранам боевых действий, ставшим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членам их семей в случае их гибели, Героям Советского Союза, Героям Российской Федерации, Героям Социалистического Труда, полным кавалерам ордена Славы и полным кавалерам ордена Трудовой Славы, обратившимся за предоставлением государственной услуги.</w:t>
      </w:r>
    </w:p>
    <w:p w:rsidR="006C651C" w:rsidRDefault="006C651C">
      <w:pPr>
        <w:pStyle w:val="ConsPlusNormal"/>
        <w:jc w:val="both"/>
      </w:pPr>
      <w:r>
        <w:t xml:space="preserve">(в ред. </w:t>
      </w:r>
      <w:hyperlink r:id="rId68">
        <w:r>
          <w:rPr>
            <w:color w:val="0000FF"/>
          </w:rPr>
          <w:t>Приказа</w:t>
        </w:r>
      </w:hyperlink>
      <w:r>
        <w:t xml:space="preserve"> Министерства труда и социального развития Омской области от 29.03.2016 N 50-п)</w:t>
      </w:r>
    </w:p>
    <w:p w:rsidR="006C651C" w:rsidRDefault="006C651C">
      <w:pPr>
        <w:pStyle w:val="ConsPlusNormal"/>
        <w:jc w:val="both"/>
      </w:pPr>
    </w:p>
    <w:p w:rsidR="006C651C" w:rsidRDefault="006C651C">
      <w:pPr>
        <w:pStyle w:val="ConsPlusTitle"/>
        <w:jc w:val="center"/>
        <w:outlineLvl w:val="2"/>
      </w:pPr>
      <w:r>
        <w:t>Подраздел 2. Круг заявителей</w:t>
      </w:r>
    </w:p>
    <w:p w:rsidR="006C651C" w:rsidRDefault="006C651C">
      <w:pPr>
        <w:pStyle w:val="ConsPlusNormal"/>
        <w:jc w:val="both"/>
      </w:pPr>
    </w:p>
    <w:p w:rsidR="006C651C" w:rsidRDefault="006C651C">
      <w:pPr>
        <w:pStyle w:val="ConsPlusNormal"/>
        <w:ind w:firstLine="540"/>
        <w:jc w:val="both"/>
      </w:pPr>
      <w:bookmarkStart w:id="1" w:name="P74"/>
      <w:bookmarkEnd w:id="1"/>
      <w:r>
        <w:t>2. Заявителями при предоставлении государственной услуги являются граждане, проживающие на территории Омской области, а также иностранные граждане и лица без гражданства, являющиеся участниками государственных программ Омской области по содействию добровольному переселению в Омскую область соотечественников, проживающих за рубежом, и члены их семей, переселяющиеся совместно с ними в Омскую область, из числа лиц:</w:t>
      </w:r>
    </w:p>
    <w:p w:rsidR="006C651C" w:rsidRDefault="006C651C">
      <w:pPr>
        <w:pStyle w:val="ConsPlusNormal"/>
        <w:jc w:val="both"/>
      </w:pPr>
      <w:r>
        <w:t xml:space="preserve">(в ред. </w:t>
      </w:r>
      <w:hyperlink r:id="rId69">
        <w:r>
          <w:rPr>
            <w:color w:val="0000FF"/>
          </w:rPr>
          <w:t>Приказа</w:t>
        </w:r>
      </w:hyperlink>
      <w:r>
        <w:t xml:space="preserve"> Министерства труда и социального развития Омской области от 03.02.2014 N 21-п)</w:t>
      </w:r>
    </w:p>
    <w:p w:rsidR="006C651C" w:rsidRDefault="006C651C">
      <w:pPr>
        <w:pStyle w:val="ConsPlusNormal"/>
        <w:spacing w:before="280"/>
        <w:ind w:firstLine="540"/>
        <w:jc w:val="both"/>
      </w:pPr>
      <w:r>
        <w:t>1) ветераны боевых действий, ставшие инвалидами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(далее - ветераны боевых действий);</w:t>
      </w:r>
    </w:p>
    <w:p w:rsidR="006C651C" w:rsidRDefault="006C651C">
      <w:pPr>
        <w:pStyle w:val="ConsPlusNormal"/>
        <w:spacing w:before="280"/>
        <w:ind w:firstLine="540"/>
        <w:jc w:val="both"/>
      </w:pPr>
      <w:r>
        <w:t>2) члены семей погибших (умерших) участников боевых действий (смерть которых наступила вследствие ранения, контузии, увечья или заболевания, полученных при исполнении обязанностей военной службы в районах боевых действий на территории СССР, территории Российской Федерации и территориях других государств, за исключением случаев, когда смерть участников боевых действий наступила в результате их противоправных деяний, участников боевых действий, пропавших без вести в районах боевых действий на территории СССР, территории Российской Федерации и территориях других государств) (далее - участники боевых действий);</w:t>
      </w:r>
    </w:p>
    <w:p w:rsidR="006C651C" w:rsidRDefault="006C651C">
      <w:pPr>
        <w:pStyle w:val="ConsPlusNormal"/>
        <w:spacing w:before="280"/>
        <w:ind w:firstLine="540"/>
        <w:jc w:val="both"/>
      </w:pPr>
      <w:r>
        <w:t>3) Герои Советского Союза, Герои Российской Федерации, полные кавалеры ордена Славы;</w:t>
      </w:r>
    </w:p>
    <w:p w:rsidR="006C651C" w:rsidRDefault="006C651C">
      <w:pPr>
        <w:pStyle w:val="ConsPlusNormal"/>
        <w:spacing w:before="280"/>
        <w:ind w:firstLine="540"/>
        <w:jc w:val="both"/>
      </w:pPr>
      <w:r>
        <w:t>4) Герои Социалистического Труда, полные кавалеры ордена Трудовой Славы.</w:t>
      </w:r>
    </w:p>
    <w:p w:rsidR="006C651C" w:rsidRDefault="006C651C">
      <w:pPr>
        <w:pStyle w:val="ConsPlusNormal"/>
        <w:spacing w:before="280"/>
        <w:ind w:firstLine="540"/>
        <w:jc w:val="both"/>
      </w:pPr>
      <w:r>
        <w:lastRenderedPageBreak/>
        <w:t>Заявители могут участвовать в отношениях по получению государственной услуги через своих представителей - лиц, уполномоченных заявителем на представление его интересов, в том числе осуществляющих свои полномочия на основании доверенности, выдаваемой в порядке, установленном гражданским законодательством Российской Федерации (далее - представитель).</w:t>
      </w:r>
    </w:p>
    <w:p w:rsidR="006C651C" w:rsidRDefault="006C651C">
      <w:pPr>
        <w:pStyle w:val="ConsPlusNormal"/>
        <w:jc w:val="both"/>
      </w:pPr>
    </w:p>
    <w:p w:rsidR="006C651C" w:rsidRDefault="006C651C">
      <w:pPr>
        <w:pStyle w:val="ConsPlusTitle"/>
        <w:jc w:val="center"/>
        <w:outlineLvl w:val="2"/>
      </w:pPr>
      <w:r>
        <w:t>Подраздел 3. Требования к порядку информирования</w:t>
      </w:r>
    </w:p>
    <w:p w:rsidR="006C651C" w:rsidRDefault="006C651C">
      <w:pPr>
        <w:pStyle w:val="ConsPlusTitle"/>
        <w:jc w:val="center"/>
      </w:pPr>
      <w:r>
        <w:t>о предоставлении государственной услуги</w:t>
      </w:r>
    </w:p>
    <w:p w:rsidR="006C651C" w:rsidRDefault="006C651C">
      <w:pPr>
        <w:pStyle w:val="ConsPlusNormal"/>
        <w:jc w:val="both"/>
      </w:pPr>
    </w:p>
    <w:p w:rsidR="006C651C" w:rsidRDefault="006C651C">
      <w:pPr>
        <w:pStyle w:val="ConsPlusNormal"/>
        <w:ind w:firstLine="540"/>
        <w:jc w:val="both"/>
      </w:pPr>
      <w:bookmarkStart w:id="2" w:name="P85"/>
      <w:bookmarkEnd w:id="2"/>
      <w:r>
        <w:t>3. Информация по вопросам предоставления государственной услуги, а также сведения о ходе предоставления государственной услуги могут быть получены заявителем непосредственно в Министерстве, учреждениях, по телефону, почте, в том числе электронной почте, посредством размещения на информационных стендах в местах предоставления государственной услуги, а также на официальном сайте Министерства: www.mtsr.omskportal.ru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в сети Интернет: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www.pgu.omskportal.ru (далее - Портал), предоставлены в виде информационных материалов (брошюр, буклетов и т.д.).</w:t>
      </w:r>
    </w:p>
    <w:p w:rsidR="006C651C" w:rsidRDefault="006C651C">
      <w:pPr>
        <w:pStyle w:val="ConsPlusNormal"/>
        <w:jc w:val="both"/>
      </w:pPr>
      <w:r>
        <w:t xml:space="preserve">(п. 3 в ред. </w:t>
      </w:r>
      <w:hyperlink r:id="rId70">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4. Справочная информация о месте нахождения и графиках работы Министерства, учреждений, справочных телефонах, номере телефона-автоинформатора (при наличии), адресе официального сайта Министерства в сети Интернет (далее - официальный сайт Министерства), электронной почты и (или) формах обратной связи Министерства, учреждений в сети Интернет размещается на официальном сайте Министерства, Едином портале, Портале.</w:t>
      </w:r>
    </w:p>
    <w:p w:rsidR="006C651C" w:rsidRDefault="006C651C">
      <w:pPr>
        <w:pStyle w:val="ConsPlusNormal"/>
        <w:jc w:val="both"/>
      </w:pPr>
      <w:r>
        <w:t xml:space="preserve">(п. 4 в ред. </w:t>
      </w:r>
      <w:hyperlink r:id="rId71">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 xml:space="preserve">5. Исключен. - </w:t>
      </w:r>
      <w:hyperlink r:id="rId72">
        <w:r>
          <w:rPr>
            <w:color w:val="0000FF"/>
          </w:rPr>
          <w:t>Приказ</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 xml:space="preserve">6. При ответах на телефонные звонки или устные обращения граждан специалист Министерства, учреждения, ответственный за предоставление информации о государственной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Министерства, учреждения, в которое позвонил обратившийся, фамилии, </w:t>
      </w:r>
      <w:r>
        <w:lastRenderedPageBreak/>
        <w:t>имени, отчестве специалиста Министерства, учреждения, принявшего телефонный звонок, наименовании его должности. Время разговора не должно превышать десяти минут.</w:t>
      </w:r>
    </w:p>
    <w:p w:rsidR="006C651C" w:rsidRDefault="006C651C">
      <w:pPr>
        <w:pStyle w:val="ConsPlusNormal"/>
        <w:spacing w:before="280"/>
        <w:ind w:firstLine="540"/>
        <w:jc w:val="both"/>
      </w:pPr>
      <w:r>
        <w:t>При невозможности специалиста Министерства, учреждения,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Министерства, учреждения или обратившемуся должен быть сообщен телефонный номер, по которому можно получить необходимую информацию.</w:t>
      </w:r>
    </w:p>
    <w:p w:rsidR="006C651C" w:rsidRDefault="006C651C">
      <w:pPr>
        <w:pStyle w:val="ConsPlusNormal"/>
        <w:spacing w:before="280"/>
        <w:ind w:firstLine="540"/>
        <w:jc w:val="both"/>
      </w:pPr>
      <w:r>
        <w:t>7. Информация по вопросам предоставления государственной услуги, а также сведения о ходе предоставления государственной услуги направляются Министерством, учреждениями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гражданина) не позднее трех рабочих дней с момента получения сообщения.</w:t>
      </w:r>
    </w:p>
    <w:p w:rsidR="006C651C" w:rsidRDefault="006C651C">
      <w:pPr>
        <w:pStyle w:val="ConsPlusNormal"/>
        <w:jc w:val="both"/>
      </w:pPr>
      <w:r>
        <w:t xml:space="preserve">(п. 7 в ред. </w:t>
      </w:r>
      <w:hyperlink r:id="rId73">
        <w:r>
          <w:rPr>
            <w:color w:val="0000FF"/>
          </w:rPr>
          <w:t>Приказа</w:t>
        </w:r>
      </w:hyperlink>
      <w:r>
        <w:t xml:space="preserve"> Министерства труда и социального развития Омской области от 23.05.2018 N 89-п)</w:t>
      </w:r>
    </w:p>
    <w:p w:rsidR="006C651C" w:rsidRDefault="006C651C">
      <w:pPr>
        <w:pStyle w:val="ConsPlusNormal"/>
        <w:spacing w:before="280"/>
        <w:ind w:firstLine="540"/>
        <w:jc w:val="both"/>
      </w:pPr>
      <w:r>
        <w:t>8. Письменное обращение по вопросу предоставления государственной услуги, поступившее в Министерство, учреждение или должностному лицу Министерства, учреждения в соответствии с их компетенцией, рассматривается в течение 30 календарных дней со дня его регистрации.</w:t>
      </w:r>
    </w:p>
    <w:p w:rsidR="006C651C" w:rsidRDefault="006C651C">
      <w:pPr>
        <w:pStyle w:val="ConsPlusNormal"/>
        <w:jc w:val="both"/>
      </w:pPr>
      <w:r>
        <w:t xml:space="preserve">(п. 8 в ред. </w:t>
      </w:r>
      <w:hyperlink r:id="rId74">
        <w:r>
          <w:rPr>
            <w:color w:val="0000FF"/>
          </w:rPr>
          <w:t>Приказа</w:t>
        </w:r>
      </w:hyperlink>
      <w:r>
        <w:t xml:space="preserve"> Министерства труда и социального развития Омской области от 31.01.2018 N 29-п)</w:t>
      </w:r>
    </w:p>
    <w:p w:rsidR="006C651C" w:rsidRDefault="006C651C">
      <w:pPr>
        <w:pStyle w:val="ConsPlusNormal"/>
        <w:spacing w:before="280"/>
        <w:ind w:firstLine="540"/>
        <w:jc w:val="both"/>
      </w:pPr>
      <w:r>
        <w:t xml:space="preserve">9. Исключен. - </w:t>
      </w:r>
      <w:hyperlink r:id="rId75">
        <w:r>
          <w:rPr>
            <w:color w:val="0000FF"/>
          </w:rPr>
          <w:t>Приказ</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Title"/>
        <w:jc w:val="center"/>
        <w:outlineLvl w:val="1"/>
      </w:pPr>
      <w:r>
        <w:t>Раздел II. Стандарт предоставления государственной услуги</w:t>
      </w:r>
    </w:p>
    <w:p w:rsidR="006C651C" w:rsidRDefault="006C651C">
      <w:pPr>
        <w:pStyle w:val="ConsPlusNormal"/>
        <w:jc w:val="both"/>
      </w:pPr>
    </w:p>
    <w:p w:rsidR="006C651C" w:rsidRDefault="006C651C">
      <w:pPr>
        <w:pStyle w:val="ConsPlusTitle"/>
        <w:jc w:val="center"/>
        <w:outlineLvl w:val="2"/>
      </w:pPr>
      <w:r>
        <w:t>Подраздел 1. Наименование государственной услуги</w:t>
      </w:r>
    </w:p>
    <w:p w:rsidR="006C651C" w:rsidRDefault="006C651C">
      <w:pPr>
        <w:pStyle w:val="ConsPlusNormal"/>
        <w:jc w:val="both"/>
      </w:pPr>
    </w:p>
    <w:p w:rsidR="006C651C" w:rsidRDefault="006C651C">
      <w:pPr>
        <w:pStyle w:val="ConsPlusNormal"/>
        <w:ind w:firstLine="540"/>
        <w:jc w:val="both"/>
      </w:pPr>
      <w:r>
        <w:t>10. Наименование государственной услуги - "Назначение ежемесячного материального обеспечения отдельным категориям граждан".</w:t>
      </w:r>
    </w:p>
    <w:p w:rsidR="006C651C" w:rsidRDefault="006C651C">
      <w:pPr>
        <w:pStyle w:val="ConsPlusNormal"/>
        <w:jc w:val="both"/>
      </w:pPr>
    </w:p>
    <w:p w:rsidR="006C651C" w:rsidRDefault="006C651C">
      <w:pPr>
        <w:pStyle w:val="ConsPlusTitle"/>
        <w:jc w:val="center"/>
        <w:outlineLvl w:val="2"/>
      </w:pPr>
      <w:r>
        <w:t>Подраздел 2. Наименование органа, предоставляющего</w:t>
      </w:r>
    </w:p>
    <w:p w:rsidR="006C651C" w:rsidRDefault="006C651C">
      <w:pPr>
        <w:pStyle w:val="ConsPlusTitle"/>
        <w:jc w:val="center"/>
      </w:pPr>
      <w:r>
        <w:t>государственную услугу</w:t>
      </w:r>
    </w:p>
    <w:p w:rsidR="006C651C" w:rsidRDefault="006C651C">
      <w:pPr>
        <w:pStyle w:val="ConsPlusNormal"/>
        <w:jc w:val="both"/>
      </w:pPr>
    </w:p>
    <w:p w:rsidR="006C651C" w:rsidRDefault="006C651C">
      <w:pPr>
        <w:pStyle w:val="ConsPlusNormal"/>
        <w:ind w:firstLine="540"/>
        <w:jc w:val="both"/>
      </w:pPr>
      <w:r>
        <w:t>11. Министерство организует, обеспечивает и контролирует на территории Омской области деятельность учреждений по предоставлению государственной услуги.</w:t>
      </w:r>
    </w:p>
    <w:p w:rsidR="006C651C" w:rsidRDefault="006C651C">
      <w:pPr>
        <w:pStyle w:val="ConsPlusNormal"/>
        <w:spacing w:before="280"/>
        <w:ind w:firstLine="540"/>
        <w:jc w:val="both"/>
      </w:pPr>
      <w:r>
        <w:lastRenderedPageBreak/>
        <w:t>12. Учреждения предоставляют государственную услугу на территории Омской области.</w:t>
      </w:r>
    </w:p>
    <w:p w:rsidR="006C651C" w:rsidRDefault="006C651C">
      <w:pPr>
        <w:pStyle w:val="ConsPlusNormal"/>
        <w:spacing w:before="280"/>
        <w:ind w:firstLine="540"/>
        <w:jc w:val="both"/>
      </w:pPr>
      <w:r>
        <w:t>13. При предоставлении государственной услуги осуществляется межведомственное информационное взаимодействие с Министерством внутренних дел Российской Федерации (далее - МВД России), Управлением Министерства внутренних дел Российской Федерации по Омской области (далее - УМВД России по Омской области), иными органами государственной власти и организациями.</w:t>
      </w:r>
    </w:p>
    <w:p w:rsidR="006C651C" w:rsidRDefault="006C651C">
      <w:pPr>
        <w:pStyle w:val="ConsPlusNormal"/>
        <w:jc w:val="both"/>
      </w:pPr>
      <w:r>
        <w:t xml:space="preserve">(п. 13 в ред. </w:t>
      </w:r>
      <w:hyperlink r:id="rId76">
        <w:r>
          <w:rPr>
            <w:color w:val="0000FF"/>
          </w:rPr>
          <w:t>Приказа</w:t>
        </w:r>
      </w:hyperlink>
      <w:r>
        <w:t xml:space="preserve"> Министерства труда и социального развития Омской области от 12.04.2021 N 60-п)</w:t>
      </w:r>
    </w:p>
    <w:p w:rsidR="006C651C" w:rsidRDefault="006C651C">
      <w:pPr>
        <w:pStyle w:val="ConsPlusNormal"/>
        <w:spacing w:before="280"/>
        <w:ind w:firstLine="540"/>
        <w:jc w:val="both"/>
      </w:pPr>
      <w:r>
        <w:t>14.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государственных услуг Омской области, в отношении услуг, оказываемых в целях предоставления органами исполнительной власти Омской области государственных услуг Омской области, утвержденный Губернатором Омской области.</w:t>
      </w:r>
    </w:p>
    <w:p w:rsidR="006C651C" w:rsidRDefault="006C651C">
      <w:pPr>
        <w:pStyle w:val="ConsPlusNormal"/>
        <w:jc w:val="both"/>
      </w:pPr>
      <w:r>
        <w:t xml:space="preserve">(в ред. </w:t>
      </w:r>
      <w:hyperlink r:id="rId77">
        <w:r>
          <w:rPr>
            <w:color w:val="0000FF"/>
          </w:rPr>
          <w:t>Приказа</w:t>
        </w:r>
      </w:hyperlink>
      <w:r>
        <w:t xml:space="preserve"> Министерства труда и социального развития Омской области от 11.01.2024 N 5-п)</w:t>
      </w:r>
    </w:p>
    <w:p w:rsidR="006C651C" w:rsidRDefault="006C651C">
      <w:pPr>
        <w:pStyle w:val="ConsPlusNormal"/>
        <w:jc w:val="both"/>
      </w:pPr>
    </w:p>
    <w:p w:rsidR="006C651C" w:rsidRDefault="006C651C">
      <w:pPr>
        <w:pStyle w:val="ConsPlusTitle"/>
        <w:jc w:val="center"/>
        <w:outlineLvl w:val="2"/>
      </w:pPr>
      <w:r>
        <w:t>Подраздел 3. Результат предоставления</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Normal"/>
        <w:ind w:firstLine="540"/>
        <w:jc w:val="both"/>
      </w:pPr>
      <w:r>
        <w:t>15. Результатом предоставления государственной услуги является:</w:t>
      </w:r>
    </w:p>
    <w:p w:rsidR="006C651C" w:rsidRDefault="006C651C">
      <w:pPr>
        <w:pStyle w:val="ConsPlusNormal"/>
        <w:spacing w:before="280"/>
        <w:ind w:firstLine="540"/>
        <w:jc w:val="both"/>
      </w:pPr>
      <w:r>
        <w:t>1) решение о назначении ЕМО;</w:t>
      </w:r>
    </w:p>
    <w:p w:rsidR="006C651C" w:rsidRDefault="006C651C">
      <w:pPr>
        <w:pStyle w:val="ConsPlusNormal"/>
        <w:spacing w:before="280"/>
        <w:ind w:firstLine="540"/>
        <w:jc w:val="both"/>
      </w:pPr>
      <w:r>
        <w:t>2) решение об отказе в назначении ЕМО.</w:t>
      </w:r>
    </w:p>
    <w:p w:rsidR="006C651C" w:rsidRDefault="006C651C">
      <w:pPr>
        <w:pStyle w:val="ConsPlusNormal"/>
        <w:jc w:val="both"/>
      </w:pPr>
    </w:p>
    <w:p w:rsidR="006C651C" w:rsidRDefault="006C651C">
      <w:pPr>
        <w:pStyle w:val="ConsPlusTitle"/>
        <w:jc w:val="center"/>
        <w:outlineLvl w:val="2"/>
      </w:pPr>
      <w:r>
        <w:t>Подраздел 4. Срок предоставления государственной услуги</w:t>
      </w:r>
    </w:p>
    <w:p w:rsidR="006C651C" w:rsidRDefault="006C651C">
      <w:pPr>
        <w:pStyle w:val="ConsPlusNormal"/>
        <w:jc w:val="both"/>
      </w:pPr>
    </w:p>
    <w:p w:rsidR="006C651C" w:rsidRDefault="006C651C">
      <w:pPr>
        <w:pStyle w:val="ConsPlusNormal"/>
        <w:ind w:firstLine="540"/>
        <w:jc w:val="both"/>
      </w:pPr>
      <w:r>
        <w:t>16. Государственная услуга предоставляется в следующие сроки:</w:t>
      </w:r>
    </w:p>
    <w:p w:rsidR="006C651C" w:rsidRDefault="006C651C">
      <w:pPr>
        <w:pStyle w:val="ConsPlusNormal"/>
        <w:spacing w:before="280"/>
        <w:ind w:firstLine="540"/>
        <w:jc w:val="both"/>
      </w:pPr>
      <w:bookmarkStart w:id="3" w:name="P124"/>
      <w:bookmarkEnd w:id="3"/>
      <w:r>
        <w:t>1) принятие учреждением решения о назначении или об отказе в назначении ЕМО - в срок не позднее 10 рабочих дней со дня предоставления заявителем заявления и необходимых документов;</w:t>
      </w:r>
    </w:p>
    <w:p w:rsidR="006C651C" w:rsidRDefault="006C651C">
      <w:pPr>
        <w:pStyle w:val="ConsPlusNormal"/>
        <w:jc w:val="both"/>
      </w:pPr>
      <w:r>
        <w:t xml:space="preserve">(пп. 1 в ред. </w:t>
      </w:r>
      <w:hyperlink r:id="rId78">
        <w:r>
          <w:rPr>
            <w:color w:val="0000FF"/>
          </w:rPr>
          <w:t>Приказа</w:t>
        </w:r>
      </w:hyperlink>
      <w:r>
        <w:t xml:space="preserve"> Министерства труда и социального развития Омской области от 31.01.2018 N 29-п)</w:t>
      </w:r>
    </w:p>
    <w:p w:rsidR="006C651C" w:rsidRDefault="006C651C">
      <w:pPr>
        <w:pStyle w:val="ConsPlusNormal"/>
        <w:spacing w:before="280"/>
        <w:ind w:firstLine="540"/>
        <w:jc w:val="both"/>
      </w:pPr>
      <w:bookmarkStart w:id="4" w:name="P126"/>
      <w:bookmarkEnd w:id="4"/>
      <w:r>
        <w:t xml:space="preserve">2) уведомление заявителя о принятом решении об отказе в назначении ЕМО осуществляется учреждением в срок не позднее 3 рабочих дней со дня </w:t>
      </w:r>
      <w:r>
        <w:lastRenderedPageBreak/>
        <w:t>принятия указанного решения.</w:t>
      </w:r>
    </w:p>
    <w:p w:rsidR="006C651C" w:rsidRDefault="006C651C">
      <w:pPr>
        <w:pStyle w:val="ConsPlusNormal"/>
        <w:jc w:val="both"/>
      </w:pPr>
      <w:r>
        <w:t xml:space="preserve">(в ред. </w:t>
      </w:r>
      <w:hyperlink r:id="rId79">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jc w:val="both"/>
      </w:pPr>
    </w:p>
    <w:p w:rsidR="006C651C" w:rsidRDefault="006C651C">
      <w:pPr>
        <w:pStyle w:val="ConsPlusTitle"/>
        <w:jc w:val="center"/>
        <w:outlineLvl w:val="2"/>
      </w:pPr>
      <w:r>
        <w:t>Подраздел 5. Правовые основания для предоставления</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Normal"/>
        <w:ind w:firstLine="540"/>
        <w:jc w:val="both"/>
      </w:pPr>
      <w:r>
        <w:t>17.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Едином портале, Портале.</w:t>
      </w:r>
    </w:p>
    <w:p w:rsidR="006C651C" w:rsidRDefault="006C651C">
      <w:pPr>
        <w:pStyle w:val="ConsPlusNormal"/>
        <w:jc w:val="both"/>
      </w:pPr>
      <w:r>
        <w:t xml:space="preserve">(п. 17 в ред. </w:t>
      </w:r>
      <w:hyperlink r:id="rId80">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Title"/>
        <w:jc w:val="center"/>
        <w:outlineLvl w:val="2"/>
      </w:pPr>
      <w:r>
        <w:t>Подраздел 6. Исчерпывающий перечень документов, необходимых</w:t>
      </w:r>
    </w:p>
    <w:p w:rsidR="006C651C" w:rsidRDefault="006C651C">
      <w:pPr>
        <w:pStyle w:val="ConsPlusTitle"/>
        <w:jc w:val="center"/>
      </w:pPr>
      <w:r>
        <w:t>в соответствии с нормативными правовыми актами для</w:t>
      </w:r>
    </w:p>
    <w:p w:rsidR="006C651C" w:rsidRDefault="006C651C">
      <w:pPr>
        <w:pStyle w:val="ConsPlusTitle"/>
        <w:jc w:val="center"/>
      </w:pPr>
      <w:r>
        <w:t>предоставления государственной услуги, подлежащих</w:t>
      </w:r>
    </w:p>
    <w:p w:rsidR="006C651C" w:rsidRDefault="006C651C">
      <w:pPr>
        <w:pStyle w:val="ConsPlusTitle"/>
        <w:jc w:val="center"/>
      </w:pPr>
      <w:r>
        <w:t>представлению заявителем</w:t>
      </w:r>
    </w:p>
    <w:p w:rsidR="006C651C" w:rsidRDefault="006C651C">
      <w:pPr>
        <w:pStyle w:val="ConsPlusNormal"/>
        <w:jc w:val="both"/>
      </w:pPr>
    </w:p>
    <w:p w:rsidR="006C651C" w:rsidRDefault="006C651C">
      <w:pPr>
        <w:pStyle w:val="ConsPlusNormal"/>
        <w:ind w:firstLine="540"/>
        <w:jc w:val="both"/>
      </w:pPr>
      <w:r>
        <w:t xml:space="preserve">18. Для предоставления государственной услуги заявителем предоставляется в учреждение по месту проживания </w:t>
      </w:r>
      <w:hyperlink w:anchor="P776">
        <w:r>
          <w:rPr>
            <w:color w:val="0000FF"/>
          </w:rPr>
          <w:t>заявление</w:t>
        </w:r>
      </w:hyperlink>
      <w:r>
        <w:t xml:space="preserve"> о назначении ЕМО (далее - заявление) по форме согласно приложению N 4 к настоящему Административному регламенту, в том числе с использованием электронных носителей.</w:t>
      </w:r>
    </w:p>
    <w:p w:rsidR="006C651C" w:rsidRDefault="006C651C">
      <w:pPr>
        <w:pStyle w:val="ConsPlusNormal"/>
        <w:spacing w:before="280"/>
        <w:ind w:firstLine="540"/>
        <w:jc w:val="both"/>
      </w:pPr>
      <w:bookmarkStart w:id="5" w:name="P141"/>
      <w:bookmarkEnd w:id="5"/>
      <w:r>
        <w:t>19. К заявлению прилагаются:</w:t>
      </w:r>
    </w:p>
    <w:p w:rsidR="006C651C" w:rsidRDefault="006C651C">
      <w:pPr>
        <w:pStyle w:val="ConsPlusNormal"/>
        <w:spacing w:before="280"/>
        <w:ind w:firstLine="540"/>
        <w:jc w:val="both"/>
      </w:pPr>
      <w:r>
        <w:t>1) паспорт или иной документ, удостоверяющий личность заявителя;</w:t>
      </w:r>
    </w:p>
    <w:p w:rsidR="006C651C" w:rsidRDefault="006C651C">
      <w:pPr>
        <w:pStyle w:val="ConsPlusNormal"/>
        <w:jc w:val="both"/>
      </w:pPr>
      <w:r>
        <w:t xml:space="preserve">(в ред. Приказов Министерства труда и социального развития Омской области от 02.10.2018 </w:t>
      </w:r>
      <w:hyperlink r:id="rId81">
        <w:r>
          <w:rPr>
            <w:color w:val="0000FF"/>
          </w:rPr>
          <w:t>N 146-п</w:t>
        </w:r>
      </w:hyperlink>
      <w:r>
        <w:t xml:space="preserve">, от 15.11.2019 </w:t>
      </w:r>
      <w:hyperlink r:id="rId82">
        <w:r>
          <w:rPr>
            <w:color w:val="0000FF"/>
          </w:rPr>
          <w:t>N 143-п</w:t>
        </w:r>
      </w:hyperlink>
      <w:r>
        <w:t>)</w:t>
      </w:r>
    </w:p>
    <w:p w:rsidR="006C651C" w:rsidRDefault="006C651C">
      <w:pPr>
        <w:pStyle w:val="ConsPlusNormal"/>
        <w:spacing w:before="280"/>
        <w:ind w:firstLine="540"/>
        <w:jc w:val="both"/>
      </w:pPr>
      <w:bookmarkStart w:id="6" w:name="P144"/>
      <w:bookmarkEnd w:id="6"/>
      <w:r>
        <w:t>1.1) документ, подтверждающий место жительства заявителя в соответствии с законодательством, в случае если данное обстоятельство невозможно установить на основании документа, предусмотренного подпунктом 1 настоящего пункта;</w:t>
      </w:r>
    </w:p>
    <w:p w:rsidR="006C651C" w:rsidRDefault="006C651C">
      <w:pPr>
        <w:pStyle w:val="ConsPlusNormal"/>
        <w:jc w:val="both"/>
      </w:pPr>
      <w:r>
        <w:t xml:space="preserve">(пп. 1.1 введен </w:t>
      </w:r>
      <w:hyperlink r:id="rId83">
        <w:r>
          <w:rPr>
            <w:color w:val="0000FF"/>
          </w:rPr>
          <w:t>Приказом</w:t>
        </w:r>
      </w:hyperlink>
      <w:r>
        <w:t xml:space="preserve"> Министерства труда и социального развития Омской области от 15.11.2019 N 143-п)</w:t>
      </w:r>
    </w:p>
    <w:p w:rsidR="006C651C" w:rsidRDefault="006C651C">
      <w:pPr>
        <w:pStyle w:val="ConsPlusNormal"/>
        <w:spacing w:before="280"/>
        <w:ind w:firstLine="540"/>
        <w:jc w:val="both"/>
      </w:pPr>
      <w:r>
        <w:t>2) документы, подтверждающие право заявителя на получение ЕМО:</w:t>
      </w:r>
    </w:p>
    <w:p w:rsidR="006C651C" w:rsidRDefault="006C651C">
      <w:pPr>
        <w:pStyle w:val="ConsPlusNormal"/>
        <w:spacing w:before="280"/>
        <w:ind w:firstLine="540"/>
        <w:jc w:val="both"/>
      </w:pPr>
      <w:r>
        <w:t>- для ветеранов боевых действий:</w:t>
      </w:r>
    </w:p>
    <w:p w:rsidR="006C651C" w:rsidRDefault="006C651C">
      <w:pPr>
        <w:pStyle w:val="ConsPlusNormal"/>
        <w:spacing w:before="280"/>
        <w:ind w:firstLine="540"/>
        <w:jc w:val="both"/>
      </w:pPr>
      <w:bookmarkStart w:id="7" w:name="P148"/>
      <w:bookmarkEnd w:id="7"/>
      <w:r>
        <w:t>удостоверение ветерана боевых действий либо свидетельство (удостоверение) о праве на льготы;</w:t>
      </w:r>
    </w:p>
    <w:p w:rsidR="006C651C" w:rsidRDefault="006C651C">
      <w:pPr>
        <w:pStyle w:val="ConsPlusNormal"/>
        <w:spacing w:before="280"/>
        <w:ind w:firstLine="540"/>
        <w:jc w:val="both"/>
      </w:pPr>
      <w:bookmarkStart w:id="8" w:name="P149"/>
      <w:bookmarkEnd w:id="8"/>
      <w:r>
        <w:t xml:space="preserve">документ, подтверждающий установление группы инвалидности </w:t>
      </w:r>
      <w:r>
        <w:lastRenderedPageBreak/>
        <w:t>ветерану боевых действий при исполнении обязанностей военной службы в районах боевых действий;</w:t>
      </w:r>
    </w:p>
    <w:p w:rsidR="006C651C" w:rsidRDefault="006C651C">
      <w:pPr>
        <w:pStyle w:val="ConsPlusNormal"/>
        <w:jc w:val="both"/>
      </w:pPr>
      <w:r>
        <w:t xml:space="preserve">(в ред. Приказов Министерства труда и социального развития Омской области от 16.07.2020 </w:t>
      </w:r>
      <w:hyperlink r:id="rId84">
        <w:r>
          <w:rPr>
            <w:color w:val="0000FF"/>
          </w:rPr>
          <w:t>N 99-п</w:t>
        </w:r>
      </w:hyperlink>
      <w:r>
        <w:t xml:space="preserve">, от 11.01.2024 </w:t>
      </w:r>
      <w:hyperlink r:id="rId85">
        <w:r>
          <w:rPr>
            <w:color w:val="0000FF"/>
          </w:rPr>
          <w:t>N 5-п</w:t>
        </w:r>
      </w:hyperlink>
      <w:r>
        <w:t>)</w:t>
      </w:r>
    </w:p>
    <w:p w:rsidR="006C651C" w:rsidRDefault="006C651C">
      <w:pPr>
        <w:pStyle w:val="ConsPlusNormal"/>
        <w:spacing w:before="280"/>
        <w:ind w:firstLine="540"/>
        <w:jc w:val="both"/>
      </w:pPr>
      <w:r>
        <w:t>- для членов семей погибших (умерших) участников боевых действий:</w:t>
      </w:r>
    </w:p>
    <w:p w:rsidR="006C651C" w:rsidRDefault="006C651C">
      <w:pPr>
        <w:pStyle w:val="ConsPlusNormal"/>
        <w:spacing w:before="280"/>
        <w:ind w:firstLine="540"/>
        <w:jc w:val="both"/>
      </w:pPr>
      <w:bookmarkStart w:id="9" w:name="P152"/>
      <w:bookmarkEnd w:id="9"/>
      <w:r>
        <w:t>документы, подтверждающие факт гибели, смерти или признание участника боевых действий пропавшим без вести в районах боевых действий;</w:t>
      </w:r>
    </w:p>
    <w:p w:rsidR="006C651C" w:rsidRDefault="006C651C">
      <w:pPr>
        <w:pStyle w:val="ConsPlusNormal"/>
        <w:spacing w:before="280"/>
        <w:ind w:firstLine="540"/>
        <w:jc w:val="both"/>
      </w:pPr>
      <w:bookmarkStart w:id="10" w:name="P153"/>
      <w:bookmarkEnd w:id="10"/>
      <w:r>
        <w:t>документы, подтверждающие родственные отношения с участником боевых действий, или свидетельство о браке;</w:t>
      </w:r>
    </w:p>
    <w:p w:rsidR="006C651C" w:rsidRDefault="006C651C">
      <w:pPr>
        <w:pStyle w:val="ConsPlusNormal"/>
        <w:spacing w:before="280"/>
        <w:ind w:firstLine="540"/>
        <w:jc w:val="both"/>
      </w:pPr>
      <w:r>
        <w:t>- для Героев Советского Союза, Героев Российской Федерации, полных кавалеров ордена Славы - документ, удостоверяющий статус Героя Советского Союза, Героя Российской Федерации, полного кавалера ордена Славы;</w:t>
      </w:r>
    </w:p>
    <w:p w:rsidR="006C651C" w:rsidRDefault="006C651C">
      <w:pPr>
        <w:pStyle w:val="ConsPlusNormal"/>
        <w:spacing w:before="280"/>
        <w:ind w:firstLine="540"/>
        <w:jc w:val="both"/>
      </w:pPr>
      <w:r>
        <w:t>- для Героев Социалистического Труда, полных кавалеров ордена Трудовой Славы - документ, удостоверяющий статус Героя Социалистического Труда, полного кавалера ордена Трудовой Славы;</w:t>
      </w:r>
    </w:p>
    <w:p w:rsidR="006C651C" w:rsidRDefault="006C651C">
      <w:pPr>
        <w:pStyle w:val="ConsPlusNormal"/>
        <w:spacing w:before="280"/>
        <w:ind w:firstLine="540"/>
        <w:jc w:val="both"/>
      </w:pPr>
      <w:r>
        <w:t xml:space="preserve">3) исключен с 1 января 2022 года. - </w:t>
      </w:r>
      <w:hyperlink r:id="rId86">
        <w:r>
          <w:rPr>
            <w:color w:val="0000FF"/>
          </w:rPr>
          <w:t>Приказ</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4) доверенность, выданная в порядке, установленном гражданским законодательством Российской Федерации (для представителя).</w:t>
      </w:r>
    </w:p>
    <w:p w:rsidR="006C651C" w:rsidRDefault="006C651C">
      <w:pPr>
        <w:pStyle w:val="ConsPlusNormal"/>
        <w:spacing w:before="280"/>
        <w:ind w:firstLine="540"/>
        <w:jc w:val="both"/>
      </w:pPr>
      <w:bookmarkStart w:id="11" w:name="P158"/>
      <w:bookmarkEnd w:id="11"/>
      <w:r>
        <w:t xml:space="preserve">20. Документы, предусмотренные </w:t>
      </w:r>
      <w:hyperlink w:anchor="P144">
        <w:r>
          <w:rPr>
            <w:color w:val="0000FF"/>
          </w:rPr>
          <w:t>подпунктом 1.1</w:t>
        </w:r>
      </w:hyperlink>
      <w:r>
        <w:t xml:space="preserve">, </w:t>
      </w:r>
      <w:hyperlink w:anchor="P148">
        <w:r>
          <w:rPr>
            <w:color w:val="0000FF"/>
          </w:rPr>
          <w:t>абзацами третьим</w:t>
        </w:r>
      </w:hyperlink>
      <w:r>
        <w:t xml:space="preserve">, </w:t>
      </w:r>
      <w:hyperlink w:anchor="P149">
        <w:r>
          <w:rPr>
            <w:color w:val="0000FF"/>
          </w:rPr>
          <w:t>четвертым</w:t>
        </w:r>
      </w:hyperlink>
      <w:r>
        <w:t xml:space="preserve">, </w:t>
      </w:r>
      <w:hyperlink w:anchor="P152">
        <w:r>
          <w:rPr>
            <w:color w:val="0000FF"/>
          </w:rPr>
          <w:t>шестым</w:t>
        </w:r>
      </w:hyperlink>
      <w:r>
        <w:t xml:space="preserve"> (в части документов, подтверждающих факт смерти), </w:t>
      </w:r>
      <w:hyperlink w:anchor="P153">
        <w:r>
          <w:rPr>
            <w:color w:val="0000FF"/>
          </w:rPr>
          <w:t>седьмым подпункта 2 пункта 19</w:t>
        </w:r>
      </w:hyperlink>
      <w:r>
        <w:t xml:space="preserve"> настоящего Административного регламента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представляются заявителем в учреждение по собственной инициативе. В случае если указанные документы не представлены заявителем по собственной инициативе, учреждение в течение 5 рабочих дней после представления заявления запрашивает соответствующие сведения посредством межведомственного информационного взаимодействия в соответствии с законодательством.</w:t>
      </w:r>
    </w:p>
    <w:p w:rsidR="006C651C" w:rsidRDefault="006C651C">
      <w:pPr>
        <w:pStyle w:val="ConsPlusNormal"/>
        <w:jc w:val="both"/>
      </w:pPr>
      <w:r>
        <w:t xml:space="preserve">(в ред. Приказов Министерства труда и социального развития Омской области от 09.02.2021 </w:t>
      </w:r>
      <w:hyperlink r:id="rId87">
        <w:r>
          <w:rPr>
            <w:color w:val="0000FF"/>
          </w:rPr>
          <w:t>N 17-п</w:t>
        </w:r>
      </w:hyperlink>
      <w:r>
        <w:t xml:space="preserve">, от 11.01.2024 </w:t>
      </w:r>
      <w:hyperlink r:id="rId88">
        <w:r>
          <w:rPr>
            <w:color w:val="0000FF"/>
          </w:rPr>
          <w:t>N 5-п</w:t>
        </w:r>
      </w:hyperlink>
      <w:r>
        <w:t>)</w:t>
      </w:r>
    </w:p>
    <w:p w:rsidR="006C651C" w:rsidRDefault="006C651C">
      <w:pPr>
        <w:pStyle w:val="ConsPlusNormal"/>
        <w:spacing w:before="280"/>
        <w:ind w:firstLine="540"/>
        <w:jc w:val="both"/>
      </w:pPr>
      <w:r>
        <w:t xml:space="preserve">21. Заявление и документы, предусмотренные </w:t>
      </w:r>
      <w:hyperlink w:anchor="P141">
        <w:r>
          <w:rPr>
            <w:color w:val="0000FF"/>
          </w:rPr>
          <w:t>пунктом 19</w:t>
        </w:r>
      </w:hyperlink>
      <w:r>
        <w:t xml:space="preserve"> настоящего </w:t>
      </w:r>
      <w:r>
        <w:lastRenderedPageBreak/>
        <w:t>Административного регламента, могут быть направлены заявителем в форме электронного документа с использованием Единого портала, Портала.</w:t>
      </w:r>
    </w:p>
    <w:p w:rsidR="006C651C" w:rsidRDefault="006C651C">
      <w:pPr>
        <w:pStyle w:val="ConsPlusNormal"/>
        <w:jc w:val="both"/>
      </w:pPr>
      <w:r>
        <w:t xml:space="preserve">(в ред. </w:t>
      </w:r>
      <w:hyperlink r:id="rId89">
        <w:r>
          <w:rPr>
            <w:color w:val="0000FF"/>
          </w:rPr>
          <w:t>Приказа</w:t>
        </w:r>
      </w:hyperlink>
      <w:r>
        <w:t xml:space="preserve"> Министерства труда и социального развития Омской области от 17.03.2017 N 31-п)</w:t>
      </w:r>
    </w:p>
    <w:p w:rsidR="006C651C" w:rsidRDefault="006C651C">
      <w:pPr>
        <w:pStyle w:val="ConsPlusNormal"/>
        <w:spacing w:before="280"/>
        <w:ind w:firstLine="540"/>
        <w:jc w:val="both"/>
      </w:pPr>
      <w:r>
        <w:t xml:space="preserve">Заявление и прилагаемые к нему копии документов, предусмотренных </w:t>
      </w:r>
      <w:hyperlink w:anchor="P141">
        <w:r>
          <w:rPr>
            <w:color w:val="0000FF"/>
          </w:rPr>
          <w:t>пунктом 19</w:t>
        </w:r>
      </w:hyperlink>
      <w:r>
        <w:t xml:space="preserve"> настоящего Административного регламента, могут быть представлены в учреждение посредством направления через организации почтовой связи. В этом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6C651C" w:rsidRDefault="006C651C">
      <w:pPr>
        <w:pStyle w:val="ConsPlusNormal"/>
        <w:jc w:val="both"/>
      </w:pPr>
      <w:r>
        <w:t xml:space="preserve">(абзац введен </w:t>
      </w:r>
      <w:hyperlink r:id="rId90">
        <w:r>
          <w:rPr>
            <w:color w:val="0000FF"/>
          </w:rPr>
          <w:t>Приказом</w:t>
        </w:r>
      </w:hyperlink>
      <w:r>
        <w:t xml:space="preserve"> Министерства труда и социального развития Омской области от 02.10.2018 N 146-п; в ред. </w:t>
      </w:r>
      <w:hyperlink r:id="rId91">
        <w:r>
          <w:rPr>
            <w:color w:val="0000FF"/>
          </w:rPr>
          <w:t>Приказа</w:t>
        </w:r>
      </w:hyperlink>
      <w:r>
        <w:t xml:space="preserve"> Министерства труда и социального развития Омской области от 15.11.2019 N 143-п)</w:t>
      </w:r>
    </w:p>
    <w:p w:rsidR="006C651C" w:rsidRDefault="006C651C">
      <w:pPr>
        <w:pStyle w:val="ConsPlusNormal"/>
        <w:spacing w:before="280"/>
        <w:ind w:firstLine="540"/>
        <w:jc w:val="both"/>
      </w:pPr>
      <w:r>
        <w:t>21.1. Заявление регистрируется учреждением в день его представления заявителем с указанием номера и даты регистрации. Под днем представления заявителем заявления в настоящем Административном регламенте понимается день личного обращения заявителя в учреждение с заявлением, а также день поступления в учреждение заявления от заявителя посредством почтовой связи, информационно-телекоммуникационных сетей общего пользования или следующий рабочий день в случае поступления заявления после окончания установленного в учреждении рабочего времени.</w:t>
      </w:r>
    </w:p>
    <w:p w:rsidR="006C651C" w:rsidRDefault="006C651C">
      <w:pPr>
        <w:pStyle w:val="ConsPlusNormal"/>
        <w:jc w:val="both"/>
      </w:pPr>
      <w:r>
        <w:t xml:space="preserve">(п. 21.1 введен </w:t>
      </w:r>
      <w:hyperlink r:id="rId92">
        <w:r>
          <w:rPr>
            <w:color w:val="0000FF"/>
          </w:rPr>
          <w:t>Приказом</w:t>
        </w:r>
      </w:hyperlink>
      <w:r>
        <w:t xml:space="preserve"> Министерства труда и социального развития Омской области от 02.10.2018 N 146-п; в ред. </w:t>
      </w:r>
      <w:hyperlink r:id="rId93">
        <w:r>
          <w:rPr>
            <w:color w:val="0000FF"/>
          </w:rPr>
          <w:t>Приказа</w:t>
        </w:r>
      </w:hyperlink>
      <w:r>
        <w:t xml:space="preserve"> Министерства труда и социального развития Омской области от 15.11.2019 N 143-п)</w:t>
      </w:r>
    </w:p>
    <w:p w:rsidR="006C651C" w:rsidRDefault="006C651C">
      <w:pPr>
        <w:pStyle w:val="ConsPlusNormal"/>
        <w:spacing w:before="280"/>
        <w:ind w:firstLine="540"/>
        <w:jc w:val="both"/>
      </w:pPr>
      <w:r>
        <w:t xml:space="preserve">21.2. В случае если заявление подано с использованием Единого портала, Портала, заявитель (представитель) в течение 10 рабочих дней со дня регистрации учреждением заявления представляет в учреждение документы в соответствии с </w:t>
      </w:r>
      <w:hyperlink w:anchor="P141">
        <w:r>
          <w:rPr>
            <w:color w:val="0000FF"/>
          </w:rPr>
          <w:t>пунктом 19</w:t>
        </w:r>
      </w:hyperlink>
      <w:r>
        <w:t xml:space="preserve"> настоящего Административного регламента.</w:t>
      </w:r>
    </w:p>
    <w:p w:rsidR="006C651C" w:rsidRDefault="006C651C">
      <w:pPr>
        <w:pStyle w:val="ConsPlusNormal"/>
        <w:jc w:val="both"/>
      </w:pPr>
      <w:r>
        <w:t xml:space="preserve">(п. 21.2 введен </w:t>
      </w:r>
      <w:hyperlink r:id="rId94">
        <w:r>
          <w:rPr>
            <w:color w:val="0000FF"/>
          </w:rPr>
          <w:t>Приказом</w:t>
        </w:r>
      </w:hyperlink>
      <w:r>
        <w:t xml:space="preserve"> Министерства труда и социального развития Омской области от 02.02.2022 N 9-п)</w:t>
      </w:r>
    </w:p>
    <w:p w:rsidR="006C651C" w:rsidRDefault="006C651C">
      <w:pPr>
        <w:pStyle w:val="ConsPlusNormal"/>
        <w:spacing w:before="280"/>
        <w:ind w:firstLine="540"/>
        <w:jc w:val="both"/>
      </w:pPr>
      <w:bookmarkStart w:id="12" w:name="P168"/>
      <w:bookmarkEnd w:id="12"/>
      <w:r>
        <w:t xml:space="preserve">22. Заявление и документы, предусмотренные </w:t>
      </w:r>
      <w:hyperlink w:anchor="P141">
        <w:r>
          <w:rPr>
            <w:color w:val="0000FF"/>
          </w:rPr>
          <w:t>пунктом 19</w:t>
        </w:r>
      </w:hyperlink>
      <w:r>
        <w:t xml:space="preserve"> настоящего Административного регламента, должны соответствовать следующим требованиям:</w:t>
      </w:r>
    </w:p>
    <w:p w:rsidR="006C651C" w:rsidRDefault="006C651C">
      <w:pPr>
        <w:pStyle w:val="ConsPlusNormal"/>
        <w:spacing w:before="280"/>
        <w:ind w:firstLine="540"/>
        <w:jc w:val="both"/>
      </w:pPr>
      <w:r>
        <w:t>1) фамилия, имя и отчество заявителя, его адрес места жительства, телефон (при наличии) написаны полностью;</w:t>
      </w:r>
    </w:p>
    <w:p w:rsidR="006C651C" w:rsidRDefault="006C651C">
      <w:pPr>
        <w:pStyle w:val="ConsPlusNormal"/>
        <w:spacing w:before="280"/>
        <w:ind w:firstLine="540"/>
        <w:jc w:val="both"/>
      </w:pPr>
      <w:r>
        <w:t>2) текст не исполнен карандашом, написан разборчиво и не содержит исправлений, приписок, подчисток, помарок;</w:t>
      </w:r>
    </w:p>
    <w:p w:rsidR="006C651C" w:rsidRDefault="006C651C">
      <w:pPr>
        <w:pStyle w:val="ConsPlusNormal"/>
        <w:spacing w:before="280"/>
        <w:ind w:firstLine="540"/>
        <w:jc w:val="both"/>
      </w:pPr>
      <w:r>
        <w:t xml:space="preserve">3) исключен. - </w:t>
      </w:r>
      <w:hyperlink r:id="rId95">
        <w:r>
          <w:rPr>
            <w:color w:val="0000FF"/>
          </w:rPr>
          <w:t>Приказ</w:t>
        </w:r>
      </w:hyperlink>
      <w:r>
        <w:t xml:space="preserve"> Министерства труда и социального развития Омской области от 29.03.2016 N 50-п;</w:t>
      </w:r>
    </w:p>
    <w:p w:rsidR="006C651C" w:rsidRDefault="006C651C">
      <w:pPr>
        <w:pStyle w:val="ConsPlusNormal"/>
        <w:spacing w:before="280"/>
        <w:ind w:firstLine="540"/>
        <w:jc w:val="both"/>
      </w:pPr>
      <w:r>
        <w:lastRenderedPageBreak/>
        <w:t xml:space="preserve">4) должны быть заверены (засвидетельствованы) в установленном законодательством порядке, а также подписаны в соответствии с требованиями Федерального </w:t>
      </w:r>
      <w:hyperlink r:id="rId96">
        <w:r>
          <w:rPr>
            <w:color w:val="0000FF"/>
          </w:rPr>
          <w:t>закона</w:t>
        </w:r>
      </w:hyperlink>
      <w:r>
        <w:t xml:space="preserve"> "Об электронной подписи" и </w:t>
      </w:r>
      <w:hyperlink r:id="rId97">
        <w:r>
          <w:rPr>
            <w:color w:val="0000FF"/>
          </w:rPr>
          <w:t>статей 21.1</w:t>
        </w:r>
      </w:hyperlink>
      <w:r>
        <w:t xml:space="preserve"> и </w:t>
      </w:r>
      <w:hyperlink r:id="rId98">
        <w:r>
          <w:rPr>
            <w:color w:val="0000FF"/>
          </w:rPr>
          <w:t>21.2</w:t>
        </w:r>
      </w:hyperlink>
      <w:r>
        <w:t xml:space="preserve"> Федерального закона "Об организации предоставления государственных или муниципальных услуг" (в случае их представления в учреждение с использованием электронных носителей в форме электронных документов с использованием Единого портала, Портала).</w:t>
      </w:r>
    </w:p>
    <w:p w:rsidR="006C651C" w:rsidRDefault="006C651C">
      <w:pPr>
        <w:pStyle w:val="ConsPlusNormal"/>
        <w:jc w:val="both"/>
      </w:pPr>
    </w:p>
    <w:p w:rsidR="006C651C" w:rsidRDefault="006C651C">
      <w:pPr>
        <w:pStyle w:val="ConsPlusTitle"/>
        <w:jc w:val="center"/>
        <w:outlineLvl w:val="2"/>
      </w:pPr>
      <w:r>
        <w:t>Подраздел 7. Исчерпывающий перечень документов, необходимых</w:t>
      </w:r>
    </w:p>
    <w:p w:rsidR="006C651C" w:rsidRDefault="006C651C">
      <w:pPr>
        <w:pStyle w:val="ConsPlusTitle"/>
        <w:jc w:val="center"/>
      </w:pPr>
      <w:r>
        <w:t>в соответствии с нормативными правовыми актами для</w:t>
      </w:r>
    </w:p>
    <w:p w:rsidR="006C651C" w:rsidRDefault="006C651C">
      <w:pPr>
        <w:pStyle w:val="ConsPlusTitle"/>
        <w:jc w:val="center"/>
      </w:pPr>
      <w:r>
        <w:t>предоставления государственной услуги, которые находятся в</w:t>
      </w:r>
    </w:p>
    <w:p w:rsidR="006C651C" w:rsidRDefault="006C651C">
      <w:pPr>
        <w:pStyle w:val="ConsPlusTitle"/>
        <w:jc w:val="center"/>
      </w:pPr>
      <w:r>
        <w:t>распоряжении органов исполнительной власти Омской области</w:t>
      </w:r>
    </w:p>
    <w:p w:rsidR="006C651C" w:rsidRDefault="006C651C">
      <w:pPr>
        <w:pStyle w:val="ConsPlusTitle"/>
        <w:jc w:val="center"/>
      </w:pPr>
      <w:r>
        <w:t>и иных органов, участвующих в предоставлении</w:t>
      </w:r>
    </w:p>
    <w:p w:rsidR="006C651C" w:rsidRDefault="006C651C">
      <w:pPr>
        <w:pStyle w:val="ConsPlusTitle"/>
        <w:jc w:val="center"/>
      </w:pPr>
      <w:r>
        <w:t>государственной услуги, и которые заявитель вправе</w:t>
      </w:r>
    </w:p>
    <w:p w:rsidR="006C651C" w:rsidRDefault="006C651C">
      <w:pPr>
        <w:pStyle w:val="ConsPlusTitle"/>
        <w:jc w:val="center"/>
      </w:pPr>
      <w:r>
        <w:t>представить, а также способы их получения заявителем,</w:t>
      </w:r>
    </w:p>
    <w:p w:rsidR="006C651C" w:rsidRDefault="006C651C">
      <w:pPr>
        <w:pStyle w:val="ConsPlusTitle"/>
        <w:jc w:val="center"/>
      </w:pPr>
      <w:r>
        <w:t>в том числе в электронной форме, порядок их представления</w:t>
      </w:r>
    </w:p>
    <w:p w:rsidR="006C651C" w:rsidRDefault="006C651C">
      <w:pPr>
        <w:pStyle w:val="ConsPlusNormal"/>
        <w:jc w:val="both"/>
      </w:pPr>
    </w:p>
    <w:p w:rsidR="006C651C" w:rsidRDefault="006C651C">
      <w:pPr>
        <w:pStyle w:val="ConsPlusNormal"/>
        <w:ind w:firstLine="540"/>
        <w:jc w:val="both"/>
      </w:pPr>
      <w:bookmarkStart w:id="13" w:name="P183"/>
      <w:bookmarkEnd w:id="13"/>
      <w:r>
        <w:t xml:space="preserve">23. При обращении заявителя за предоставлением государственной услуги учреждение в порядке межведомственного информационного взаимодействия в соответствии с законодательством запрашивает сведения, содержащиеся в документах, перечисленных в </w:t>
      </w:r>
      <w:hyperlink w:anchor="P158">
        <w:r>
          <w:rPr>
            <w:color w:val="0000FF"/>
          </w:rPr>
          <w:t>пункте 20</w:t>
        </w:r>
      </w:hyperlink>
      <w:r>
        <w:t xml:space="preserve"> настоящего Административного регламента (представляемых заявителем по собственной инициативе), в том числе:</w:t>
      </w:r>
    </w:p>
    <w:p w:rsidR="006C651C" w:rsidRDefault="006C651C">
      <w:pPr>
        <w:pStyle w:val="ConsPlusNormal"/>
        <w:spacing w:before="280"/>
        <w:ind w:firstLine="540"/>
        <w:jc w:val="both"/>
      </w:pPr>
      <w:r>
        <w:t>1) сведения, подтверждающие место жительства заявителя, - в МВД России (по запросу через единую систему межведомственного электронного взаимодействия), а в случае их отсутствия - в УМВД России по Омской области (по запросу через региональную систему межведомственного электронного взаимодействия);</w:t>
      </w:r>
    </w:p>
    <w:p w:rsidR="006C651C" w:rsidRDefault="006C651C">
      <w:pPr>
        <w:pStyle w:val="ConsPlusNormal"/>
        <w:jc w:val="both"/>
      </w:pPr>
      <w:r>
        <w:t xml:space="preserve">(пп. 1 в ред. </w:t>
      </w:r>
      <w:hyperlink r:id="rId99">
        <w:r>
          <w:rPr>
            <w:color w:val="0000FF"/>
          </w:rPr>
          <w:t>Приказа</w:t>
        </w:r>
      </w:hyperlink>
      <w:r>
        <w:t xml:space="preserve"> Министерства труда и социального развития Омской области от 12.04.2021 N 60-п)</w:t>
      </w:r>
    </w:p>
    <w:p w:rsidR="006C651C" w:rsidRDefault="006C651C">
      <w:pPr>
        <w:pStyle w:val="ConsPlusNormal"/>
        <w:spacing w:before="280"/>
        <w:ind w:firstLine="540"/>
        <w:jc w:val="both"/>
      </w:pPr>
      <w:r>
        <w:t>2) сведения, содержащиеся в свидетельствах о государственной регистрации актов гражданского состояния, - в органах записи актов гражданского состояния (при отсутствии сведений в Едином государственном реестре записи актов гражданского состояния);</w:t>
      </w:r>
    </w:p>
    <w:p w:rsidR="006C651C" w:rsidRDefault="006C651C">
      <w:pPr>
        <w:pStyle w:val="ConsPlusNormal"/>
        <w:spacing w:before="280"/>
        <w:ind w:firstLine="540"/>
        <w:jc w:val="both"/>
      </w:pPr>
      <w:r>
        <w:t>3) сведения об инвалидности - в государственной информационной системе "Единая централизованная цифровая платформа в социальной сфере" (далее - единая цифровая платформа);</w:t>
      </w:r>
    </w:p>
    <w:p w:rsidR="006C651C" w:rsidRDefault="006C651C">
      <w:pPr>
        <w:pStyle w:val="ConsPlusNormal"/>
        <w:jc w:val="both"/>
      </w:pPr>
      <w:r>
        <w:t xml:space="preserve">(пп. 3 в ред. </w:t>
      </w:r>
      <w:hyperlink r:id="rId100">
        <w:r>
          <w:rPr>
            <w:color w:val="0000FF"/>
          </w:rPr>
          <w:t>Приказа</w:t>
        </w:r>
      </w:hyperlink>
      <w:r>
        <w:t xml:space="preserve"> Министерства труда и социального развития Омской области от 11.01.2024 N 5-п)</w:t>
      </w:r>
    </w:p>
    <w:p w:rsidR="006C651C" w:rsidRDefault="006C651C">
      <w:pPr>
        <w:pStyle w:val="ConsPlusNormal"/>
        <w:spacing w:before="280"/>
        <w:ind w:firstLine="540"/>
        <w:jc w:val="both"/>
      </w:pPr>
      <w:r>
        <w:t xml:space="preserve">4) сведения, содержащиеся в удостоверении ветерана боевых действий либо свидетельстве (удостоверении) о праве на льготы, - в органах </w:t>
      </w:r>
      <w:r>
        <w:lastRenderedPageBreak/>
        <w:t>государственной власти и организациях, в распоряжении которых находятся указанные сведения.</w:t>
      </w:r>
    </w:p>
    <w:p w:rsidR="006C651C" w:rsidRDefault="006C651C">
      <w:pPr>
        <w:pStyle w:val="ConsPlusNormal"/>
        <w:jc w:val="both"/>
      </w:pPr>
      <w:r>
        <w:t xml:space="preserve">(в ред. </w:t>
      </w:r>
      <w:hyperlink r:id="rId101">
        <w:r>
          <w:rPr>
            <w:color w:val="0000FF"/>
          </w:rPr>
          <w:t>Приказа</w:t>
        </w:r>
      </w:hyperlink>
      <w:r>
        <w:t xml:space="preserve"> Министерства труда и социального развития Омской области от 12.04.2021 N 60-п)</w:t>
      </w:r>
    </w:p>
    <w:p w:rsidR="006C651C" w:rsidRDefault="006C651C">
      <w:pPr>
        <w:pStyle w:val="ConsPlusNormal"/>
        <w:jc w:val="both"/>
      </w:pPr>
      <w:r>
        <w:t xml:space="preserve">(п. 23 в ред. </w:t>
      </w:r>
      <w:hyperlink r:id="rId102">
        <w:r>
          <w:rPr>
            <w:color w:val="0000FF"/>
          </w:rPr>
          <w:t>Приказа</w:t>
        </w:r>
      </w:hyperlink>
      <w:r>
        <w:t xml:space="preserve"> Министерства труда и социального развития Омской области от 09.02.2021 N 17-п)</w:t>
      </w:r>
    </w:p>
    <w:p w:rsidR="006C651C" w:rsidRDefault="006C651C">
      <w:pPr>
        <w:pStyle w:val="ConsPlusNormal"/>
        <w:spacing w:before="280"/>
        <w:ind w:firstLine="540"/>
        <w:jc w:val="both"/>
      </w:pPr>
      <w:r>
        <w:t xml:space="preserve">24. Для получения государственной услуги заявитель вправе по собственной инициативе представить в учреждение документы в соответствии с </w:t>
      </w:r>
      <w:hyperlink w:anchor="P158">
        <w:r>
          <w:rPr>
            <w:color w:val="0000FF"/>
          </w:rPr>
          <w:t>пунктом 20</w:t>
        </w:r>
      </w:hyperlink>
      <w:r>
        <w:t xml:space="preserve"> настоящего Административного регламента. Непредставление заявителем указанных документов не является основанием для отказа в предоставлении государственной услуги.</w:t>
      </w:r>
    </w:p>
    <w:p w:rsidR="006C651C" w:rsidRDefault="006C651C">
      <w:pPr>
        <w:pStyle w:val="ConsPlusNormal"/>
        <w:jc w:val="both"/>
      </w:pPr>
      <w:r>
        <w:t xml:space="preserve">(п. 24 в ред. </w:t>
      </w:r>
      <w:hyperlink r:id="rId103">
        <w:r>
          <w:rPr>
            <w:color w:val="0000FF"/>
          </w:rPr>
          <w:t>Приказа</w:t>
        </w:r>
      </w:hyperlink>
      <w:r>
        <w:t xml:space="preserve"> Министерства труда и социального развития Омской области от 09.02.2021 N 17-п)</w:t>
      </w:r>
    </w:p>
    <w:p w:rsidR="006C651C" w:rsidRDefault="006C651C">
      <w:pPr>
        <w:pStyle w:val="ConsPlusNormal"/>
        <w:jc w:val="both"/>
      </w:pPr>
    </w:p>
    <w:p w:rsidR="006C651C" w:rsidRDefault="006C651C">
      <w:pPr>
        <w:pStyle w:val="ConsPlusTitle"/>
        <w:jc w:val="center"/>
        <w:outlineLvl w:val="2"/>
      </w:pPr>
      <w:r>
        <w:t>Подраздел 8. Запрет требования документов и информации или</w:t>
      </w:r>
    </w:p>
    <w:p w:rsidR="006C651C" w:rsidRDefault="006C651C">
      <w:pPr>
        <w:pStyle w:val="ConsPlusTitle"/>
        <w:jc w:val="center"/>
      </w:pPr>
      <w:r>
        <w:t>осуществления действий</w:t>
      </w:r>
    </w:p>
    <w:p w:rsidR="006C651C" w:rsidRDefault="006C651C">
      <w:pPr>
        <w:pStyle w:val="ConsPlusNormal"/>
        <w:jc w:val="both"/>
      </w:pPr>
    </w:p>
    <w:p w:rsidR="006C651C" w:rsidRDefault="006C651C">
      <w:pPr>
        <w:pStyle w:val="ConsPlusNormal"/>
        <w:ind w:firstLine="540"/>
        <w:jc w:val="both"/>
      </w:pPr>
      <w:r>
        <w:t>25. Запрещается требовать от заявителя:</w:t>
      </w:r>
    </w:p>
    <w:p w:rsidR="006C651C" w:rsidRDefault="006C651C">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651C" w:rsidRDefault="006C651C">
      <w:pPr>
        <w:pStyle w:val="ConsPlusNormal"/>
        <w:spacing w:before="280"/>
        <w:ind w:firstLine="540"/>
        <w:jc w:val="both"/>
      </w:pPr>
      <w:r>
        <w:t xml:space="preserve">2) представления документов и информации, которые в соответствии с нормативными правовыми актами находятся в распоряжении Министерства, иных государственных органов, органов местного самоуправления Омской области и (или) подведомственных государственным органам и органам местного самоуправления Омской области организаций, участвующих в предоставлении государственной услуги (за исключением документов, указанных в </w:t>
      </w:r>
      <w:hyperlink r:id="rId104">
        <w:r>
          <w:rPr>
            <w:color w:val="0000FF"/>
          </w:rPr>
          <w:t>части 6 статьи 7</w:t>
        </w:r>
      </w:hyperlink>
      <w:r>
        <w:t xml:space="preserve"> Федерального закона "Об организации предоставления государственных и муниципальных услуг"), в соответствии с федеральным и областным законодательством;</w:t>
      </w:r>
    </w:p>
    <w:p w:rsidR="006C651C" w:rsidRDefault="006C651C">
      <w:pPr>
        <w:pStyle w:val="ConsPlusNormal"/>
        <w:jc w:val="both"/>
      </w:pPr>
      <w:r>
        <w:t xml:space="preserve">(в ред. </w:t>
      </w:r>
      <w:hyperlink r:id="rId105">
        <w:r>
          <w:rPr>
            <w:color w:val="0000FF"/>
          </w:rPr>
          <w:t>Приказа</w:t>
        </w:r>
      </w:hyperlink>
      <w:r>
        <w:t xml:space="preserve"> Министерства труда и социального развития Омской области от 02.10.2018 N 148-п)</w:t>
      </w:r>
    </w:p>
    <w:p w:rsidR="006C651C" w:rsidRDefault="006C651C">
      <w:pPr>
        <w:pStyle w:val="ConsPlusNormal"/>
        <w:spacing w:before="280"/>
        <w:ind w:firstLine="540"/>
        <w:jc w:val="both"/>
      </w:pPr>
      <w:bookmarkStart w:id="14" w:name="P202"/>
      <w:bookmarkEnd w:id="14"/>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указанных в </w:t>
      </w:r>
      <w:hyperlink r:id="rId106">
        <w:r>
          <w:rPr>
            <w:color w:val="0000FF"/>
          </w:rPr>
          <w:t>подпунктах "а"</w:t>
        </w:r>
      </w:hyperlink>
      <w:r>
        <w:t xml:space="preserve"> - </w:t>
      </w:r>
      <w:hyperlink r:id="rId107">
        <w:r>
          <w:rPr>
            <w:color w:val="0000FF"/>
          </w:rPr>
          <w:t>"г" пункта 4 части 1 статьи 7</w:t>
        </w:r>
      </w:hyperlink>
      <w:r>
        <w:t xml:space="preserve"> Федерального закона "Об организации предоставления государственных и муниципальных услуг");</w:t>
      </w:r>
    </w:p>
    <w:p w:rsidR="006C651C" w:rsidRDefault="006C651C">
      <w:pPr>
        <w:pStyle w:val="ConsPlusNormal"/>
        <w:jc w:val="both"/>
      </w:pPr>
      <w:r>
        <w:t xml:space="preserve">(в ред. Приказов Министерства труда и социального развития Омской области </w:t>
      </w:r>
      <w:r>
        <w:lastRenderedPageBreak/>
        <w:t xml:space="preserve">от 04.03.2019 </w:t>
      </w:r>
      <w:hyperlink r:id="rId108">
        <w:r>
          <w:rPr>
            <w:color w:val="0000FF"/>
          </w:rPr>
          <w:t>N 50-п</w:t>
        </w:r>
      </w:hyperlink>
      <w:r>
        <w:t xml:space="preserve">, от 01.07.2021 </w:t>
      </w:r>
      <w:hyperlink r:id="rId109">
        <w:r>
          <w:rPr>
            <w:color w:val="0000FF"/>
          </w:rPr>
          <w:t>N 101-п</w:t>
        </w:r>
      </w:hyperlink>
      <w:r>
        <w:t>)</w:t>
      </w:r>
    </w:p>
    <w:p w:rsidR="006C651C" w:rsidRDefault="006C651C">
      <w:pPr>
        <w:pStyle w:val="ConsPlusNormal"/>
        <w:spacing w:before="280"/>
        <w:ind w:firstLine="540"/>
        <w:jc w:val="both"/>
      </w:pPr>
      <w:r>
        <w:t xml:space="preserve">4) представления на бумажном носителе документов и информации, электронные образы которых ранее были заверены в соответствии с </w:t>
      </w:r>
      <w:hyperlink r:id="rId110">
        <w:r>
          <w:rPr>
            <w:color w:val="0000FF"/>
          </w:rPr>
          <w:t>пунктом 7.2 части 1 статьи 16</w:t>
        </w:r>
      </w:hyperlink>
      <w: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6C651C" w:rsidRDefault="006C651C">
      <w:pPr>
        <w:pStyle w:val="ConsPlusNormal"/>
        <w:jc w:val="both"/>
      </w:pPr>
      <w:r>
        <w:t xml:space="preserve">(абзац введен </w:t>
      </w:r>
      <w:hyperlink r:id="rId111">
        <w:r>
          <w:rPr>
            <w:color w:val="0000FF"/>
          </w:rPr>
          <w:t>Приказом</w:t>
        </w:r>
      </w:hyperlink>
      <w:r>
        <w:t xml:space="preserve"> Министерства труда и социального развития Омской области от 01.07.2021 N 101-п)</w:t>
      </w:r>
    </w:p>
    <w:p w:rsidR="006C651C" w:rsidRDefault="006C651C">
      <w:pPr>
        <w:pStyle w:val="ConsPlusNormal"/>
        <w:jc w:val="both"/>
      </w:pPr>
    </w:p>
    <w:p w:rsidR="006C651C" w:rsidRDefault="006C651C">
      <w:pPr>
        <w:pStyle w:val="ConsPlusTitle"/>
        <w:jc w:val="center"/>
        <w:outlineLvl w:val="2"/>
      </w:pPr>
      <w:r>
        <w:t>Подраздел 9. Исчерпывающий перечень оснований для отказа</w:t>
      </w:r>
    </w:p>
    <w:p w:rsidR="006C651C" w:rsidRDefault="006C651C">
      <w:pPr>
        <w:pStyle w:val="ConsPlusTitle"/>
        <w:jc w:val="center"/>
      </w:pPr>
      <w:r>
        <w:t>в приеме документов, необходимых для предоставления</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Normal"/>
        <w:ind w:firstLine="540"/>
        <w:jc w:val="both"/>
      </w:pPr>
      <w:r>
        <w:t>26. Основания для отказа в приеме документов, необходимых для предоставления государственной услуги, отсутствуют.</w:t>
      </w:r>
    </w:p>
    <w:p w:rsidR="006C651C" w:rsidRDefault="006C651C">
      <w:pPr>
        <w:pStyle w:val="ConsPlusNormal"/>
        <w:jc w:val="both"/>
      </w:pPr>
    </w:p>
    <w:p w:rsidR="006C651C" w:rsidRDefault="006C651C">
      <w:pPr>
        <w:pStyle w:val="ConsPlusTitle"/>
        <w:jc w:val="center"/>
        <w:outlineLvl w:val="2"/>
      </w:pPr>
      <w:r>
        <w:t>Подраздел 10. Исчерпывающий перечень оснований для</w:t>
      </w:r>
    </w:p>
    <w:p w:rsidR="006C651C" w:rsidRDefault="006C651C">
      <w:pPr>
        <w:pStyle w:val="ConsPlusTitle"/>
        <w:jc w:val="center"/>
      </w:pPr>
      <w:r>
        <w:t>приостановления или отказа в предоставлении государственной</w:t>
      </w:r>
    </w:p>
    <w:p w:rsidR="006C651C" w:rsidRDefault="006C651C">
      <w:pPr>
        <w:pStyle w:val="ConsPlusTitle"/>
        <w:jc w:val="center"/>
      </w:pPr>
      <w:r>
        <w:t>услуги</w:t>
      </w:r>
    </w:p>
    <w:p w:rsidR="006C651C" w:rsidRDefault="006C651C">
      <w:pPr>
        <w:pStyle w:val="ConsPlusNormal"/>
        <w:jc w:val="both"/>
      </w:pPr>
    </w:p>
    <w:p w:rsidR="006C651C" w:rsidRDefault="006C651C">
      <w:pPr>
        <w:pStyle w:val="ConsPlusNormal"/>
        <w:ind w:firstLine="540"/>
        <w:jc w:val="both"/>
      </w:pPr>
      <w:r>
        <w:t>27. Основания для приостановления предоставления государственной услуги отсутствуют.</w:t>
      </w:r>
    </w:p>
    <w:p w:rsidR="006C651C" w:rsidRDefault="006C651C">
      <w:pPr>
        <w:pStyle w:val="ConsPlusNormal"/>
        <w:spacing w:before="280"/>
        <w:ind w:firstLine="540"/>
        <w:jc w:val="both"/>
      </w:pPr>
      <w:bookmarkStart w:id="15" w:name="P218"/>
      <w:bookmarkEnd w:id="15"/>
      <w:r>
        <w:t>28. Основаниями для отказа в предоставлении государственной услуги являются:</w:t>
      </w:r>
    </w:p>
    <w:p w:rsidR="006C651C" w:rsidRDefault="006C651C">
      <w:pPr>
        <w:pStyle w:val="ConsPlusNormal"/>
        <w:spacing w:before="280"/>
        <w:ind w:firstLine="540"/>
        <w:jc w:val="both"/>
      </w:pPr>
      <w:r>
        <w:t xml:space="preserve">1) представление не в полном объеме документов, указанных в </w:t>
      </w:r>
      <w:hyperlink w:anchor="P141">
        <w:r>
          <w:rPr>
            <w:color w:val="0000FF"/>
          </w:rPr>
          <w:t>пункте 19</w:t>
        </w:r>
      </w:hyperlink>
      <w:r>
        <w:t xml:space="preserve"> настоящего Административного регламента (за исключением документов, указанных в </w:t>
      </w:r>
      <w:hyperlink w:anchor="P158">
        <w:r>
          <w:rPr>
            <w:color w:val="0000FF"/>
          </w:rPr>
          <w:t>пункте 20</w:t>
        </w:r>
      </w:hyperlink>
      <w:r>
        <w:t xml:space="preserve"> настоящего Административного регламента);</w:t>
      </w:r>
    </w:p>
    <w:p w:rsidR="006C651C" w:rsidRDefault="006C651C">
      <w:pPr>
        <w:pStyle w:val="ConsPlusNormal"/>
        <w:jc w:val="both"/>
      </w:pPr>
      <w:r>
        <w:t xml:space="preserve">(пп. 1 в ред. </w:t>
      </w:r>
      <w:hyperlink r:id="rId112">
        <w:r>
          <w:rPr>
            <w:color w:val="0000FF"/>
          </w:rPr>
          <w:t>Приказа</w:t>
        </w:r>
      </w:hyperlink>
      <w:r>
        <w:t xml:space="preserve"> Министерства труда и социального развития Омской области от 09.02.2021 N 17-п)</w:t>
      </w:r>
    </w:p>
    <w:p w:rsidR="006C651C" w:rsidRDefault="006C651C">
      <w:pPr>
        <w:pStyle w:val="ConsPlusNormal"/>
        <w:spacing w:before="280"/>
        <w:ind w:firstLine="540"/>
        <w:jc w:val="both"/>
      </w:pPr>
      <w:r>
        <w:t xml:space="preserve">2) несоответствие заявления и документов, предусмотренных </w:t>
      </w:r>
      <w:hyperlink w:anchor="P141">
        <w:r>
          <w:rPr>
            <w:color w:val="0000FF"/>
          </w:rPr>
          <w:t>пунктом 19</w:t>
        </w:r>
      </w:hyperlink>
      <w:r>
        <w:t xml:space="preserve"> настоящего Административного регламента, требованиям законодательства;</w:t>
      </w:r>
    </w:p>
    <w:p w:rsidR="006C651C" w:rsidRDefault="006C651C">
      <w:pPr>
        <w:pStyle w:val="ConsPlusNormal"/>
        <w:spacing w:before="280"/>
        <w:ind w:firstLine="540"/>
        <w:jc w:val="both"/>
      </w:pPr>
      <w:r>
        <w:t>3) выявление в заявлении и документах, представленных заявителем, недостоверной информации, противоречащих или не соответствующих друг другу сведений.</w:t>
      </w:r>
    </w:p>
    <w:p w:rsidR="006C651C" w:rsidRDefault="006C651C">
      <w:pPr>
        <w:pStyle w:val="ConsPlusNormal"/>
        <w:jc w:val="both"/>
      </w:pPr>
    </w:p>
    <w:p w:rsidR="006C651C" w:rsidRDefault="006C651C">
      <w:pPr>
        <w:pStyle w:val="ConsPlusTitle"/>
        <w:jc w:val="center"/>
        <w:outlineLvl w:val="2"/>
      </w:pPr>
      <w:r>
        <w:t>Подраздел 11. Перечень услуг, которые являются необходимыми</w:t>
      </w:r>
    </w:p>
    <w:p w:rsidR="006C651C" w:rsidRDefault="006C651C">
      <w:pPr>
        <w:pStyle w:val="ConsPlusTitle"/>
        <w:jc w:val="center"/>
      </w:pPr>
      <w:r>
        <w:t>и обязательными для предоставления государственной услуги</w:t>
      </w:r>
    </w:p>
    <w:p w:rsidR="006C651C" w:rsidRDefault="006C651C">
      <w:pPr>
        <w:pStyle w:val="ConsPlusNormal"/>
        <w:jc w:val="both"/>
      </w:pPr>
    </w:p>
    <w:p w:rsidR="006C651C" w:rsidRDefault="006C651C">
      <w:pPr>
        <w:pStyle w:val="ConsPlusNormal"/>
        <w:ind w:firstLine="540"/>
        <w:jc w:val="both"/>
      </w:pPr>
      <w:bookmarkStart w:id="16" w:name="P227"/>
      <w:bookmarkEnd w:id="16"/>
      <w:r>
        <w:lastRenderedPageBreak/>
        <w:t xml:space="preserve">29. Услуги, которые являются необходимыми и обязательными для предоставления государственной услуги в соответствии с </w:t>
      </w:r>
      <w:hyperlink r:id="rId113">
        <w:r>
          <w:rPr>
            <w:color w:val="0000FF"/>
          </w:rPr>
          <w:t>Указом</w:t>
        </w:r>
      </w:hyperlink>
      <w:r>
        <w:t xml:space="preserve"> Губернатора Омской области от 9 августа 2011 года N 81 "Об утверждении перечня услуг, которые являются необходимыми и обязательными для предоставления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Омской области, в отношении услуг, оказываемых в целях предоставления органами исполнительной власти Омской области государственных услуг Омской области", отсутствуют.</w:t>
      </w:r>
    </w:p>
    <w:p w:rsidR="006C651C" w:rsidRDefault="006C651C">
      <w:pPr>
        <w:pStyle w:val="ConsPlusNormal"/>
        <w:jc w:val="both"/>
      </w:pPr>
      <w:r>
        <w:t xml:space="preserve">(в ред. Приказов Министерства труда и социального развития Омской области от 28.12.2021 </w:t>
      </w:r>
      <w:hyperlink r:id="rId114">
        <w:r>
          <w:rPr>
            <w:color w:val="0000FF"/>
          </w:rPr>
          <w:t>N 187-п</w:t>
        </w:r>
      </w:hyperlink>
      <w:r>
        <w:t xml:space="preserve">, от 29.11.2022 </w:t>
      </w:r>
      <w:hyperlink r:id="rId115">
        <w:r>
          <w:rPr>
            <w:color w:val="0000FF"/>
          </w:rPr>
          <w:t>N 183-п</w:t>
        </w:r>
      </w:hyperlink>
      <w:r>
        <w:t xml:space="preserve">, от 11.01.2024 </w:t>
      </w:r>
      <w:hyperlink r:id="rId116">
        <w:r>
          <w:rPr>
            <w:color w:val="0000FF"/>
          </w:rPr>
          <w:t>N 5-п</w:t>
        </w:r>
      </w:hyperlink>
      <w:r>
        <w:t>)</w:t>
      </w:r>
    </w:p>
    <w:p w:rsidR="006C651C" w:rsidRDefault="006C651C">
      <w:pPr>
        <w:pStyle w:val="ConsPlusNormal"/>
        <w:jc w:val="both"/>
      </w:pPr>
    </w:p>
    <w:p w:rsidR="006C651C" w:rsidRDefault="006C651C">
      <w:pPr>
        <w:pStyle w:val="ConsPlusTitle"/>
        <w:jc w:val="center"/>
        <w:outlineLvl w:val="2"/>
      </w:pPr>
      <w:r>
        <w:t>Подраздел 12. Размер платы, взимаемой с заявителя</w:t>
      </w:r>
    </w:p>
    <w:p w:rsidR="006C651C" w:rsidRDefault="006C651C">
      <w:pPr>
        <w:pStyle w:val="ConsPlusTitle"/>
        <w:jc w:val="center"/>
      </w:pPr>
      <w:r>
        <w:t>при предоставлении государственной услуги, и способы ее</w:t>
      </w:r>
    </w:p>
    <w:p w:rsidR="006C651C" w:rsidRDefault="006C651C">
      <w:pPr>
        <w:pStyle w:val="ConsPlusTitle"/>
        <w:jc w:val="center"/>
      </w:pPr>
      <w:r>
        <w:t>взимания в случаях, предусмотренных федеральным и областным</w:t>
      </w:r>
    </w:p>
    <w:p w:rsidR="006C651C" w:rsidRDefault="006C651C">
      <w:pPr>
        <w:pStyle w:val="ConsPlusTitle"/>
        <w:jc w:val="center"/>
      </w:pPr>
      <w:r>
        <w:t>законодательством</w:t>
      </w:r>
    </w:p>
    <w:p w:rsidR="006C651C" w:rsidRDefault="006C651C">
      <w:pPr>
        <w:pStyle w:val="ConsPlusNormal"/>
        <w:jc w:val="center"/>
      </w:pPr>
      <w:r>
        <w:t xml:space="preserve">(в ред. </w:t>
      </w:r>
      <w:hyperlink r:id="rId117">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10.04.2018 N 62-п)</w:t>
      </w:r>
    </w:p>
    <w:p w:rsidR="006C651C" w:rsidRDefault="006C651C">
      <w:pPr>
        <w:pStyle w:val="ConsPlusNormal"/>
        <w:jc w:val="both"/>
      </w:pPr>
    </w:p>
    <w:p w:rsidR="006C651C" w:rsidRDefault="006C651C">
      <w:pPr>
        <w:pStyle w:val="ConsPlusNormal"/>
        <w:ind w:firstLine="540"/>
        <w:jc w:val="both"/>
      </w:pPr>
      <w:r>
        <w:t>30. Государственная услуга предоставляется бесплатно.</w:t>
      </w:r>
    </w:p>
    <w:p w:rsidR="006C651C" w:rsidRDefault="006C651C">
      <w:pPr>
        <w:pStyle w:val="ConsPlusNormal"/>
        <w:jc w:val="both"/>
      </w:pPr>
    </w:p>
    <w:p w:rsidR="006C651C" w:rsidRDefault="006C651C">
      <w:pPr>
        <w:pStyle w:val="ConsPlusTitle"/>
        <w:jc w:val="center"/>
        <w:outlineLvl w:val="2"/>
      </w:pPr>
      <w:r>
        <w:t>Подраздел 12.1. Основания взимания платы за предоставление</w:t>
      </w:r>
    </w:p>
    <w:p w:rsidR="006C651C" w:rsidRDefault="006C651C">
      <w:pPr>
        <w:pStyle w:val="ConsPlusTitle"/>
        <w:jc w:val="center"/>
      </w:pPr>
      <w:r>
        <w:t>услуг, которые являются необходимыми и обязательными</w:t>
      </w:r>
    </w:p>
    <w:p w:rsidR="006C651C" w:rsidRDefault="006C651C">
      <w:pPr>
        <w:pStyle w:val="ConsPlusTitle"/>
        <w:jc w:val="center"/>
      </w:pPr>
      <w:r>
        <w:t>для предоставления государственной услуги</w:t>
      </w:r>
    </w:p>
    <w:p w:rsidR="006C651C" w:rsidRDefault="006C651C">
      <w:pPr>
        <w:pStyle w:val="ConsPlusNormal"/>
        <w:jc w:val="center"/>
      </w:pPr>
      <w:r>
        <w:t xml:space="preserve">(введен </w:t>
      </w:r>
      <w:hyperlink r:id="rId118">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10.04.2018 N 62-п)</w:t>
      </w:r>
    </w:p>
    <w:p w:rsidR="006C651C" w:rsidRDefault="006C651C">
      <w:pPr>
        <w:pStyle w:val="ConsPlusNormal"/>
        <w:jc w:val="both"/>
      </w:pPr>
    </w:p>
    <w:p w:rsidR="006C651C" w:rsidRDefault="006C651C">
      <w:pPr>
        <w:pStyle w:val="ConsPlusNormal"/>
        <w:ind w:firstLine="540"/>
        <w:jc w:val="both"/>
      </w:pPr>
      <w:r>
        <w:t xml:space="preserve">30.1. Размер платы за предоставление услуг, указанных в </w:t>
      </w:r>
      <w:hyperlink w:anchor="P227">
        <w:r>
          <w:rPr>
            <w:color w:val="0000FF"/>
          </w:rPr>
          <w:t>пункте 29</w:t>
        </w:r>
      </w:hyperlink>
      <w:r>
        <w:t xml:space="preserve"> настоящего Административного регламента, определяется организациями, предоставляющими услугу.</w:t>
      </w:r>
    </w:p>
    <w:p w:rsidR="006C651C" w:rsidRDefault="006C651C">
      <w:pPr>
        <w:pStyle w:val="ConsPlusNormal"/>
        <w:jc w:val="both"/>
      </w:pPr>
    </w:p>
    <w:p w:rsidR="006C651C" w:rsidRDefault="006C651C">
      <w:pPr>
        <w:pStyle w:val="ConsPlusTitle"/>
        <w:jc w:val="center"/>
        <w:outlineLvl w:val="2"/>
      </w:pPr>
      <w:r>
        <w:t>Подраздел 13. Максимальный срок ожидания в очереди при</w:t>
      </w:r>
    </w:p>
    <w:p w:rsidR="006C651C" w:rsidRDefault="006C651C">
      <w:pPr>
        <w:pStyle w:val="ConsPlusTitle"/>
        <w:jc w:val="center"/>
      </w:pPr>
      <w:r>
        <w:t>подаче заявления и при получении результата предоставления</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Normal"/>
        <w:ind w:firstLine="540"/>
        <w:jc w:val="both"/>
      </w:pPr>
      <w:r>
        <w:t xml:space="preserve">31. Срок ожидания заявителя в очереди на личном приеме в учреждении при подаче заявления и документов, предусмотренных </w:t>
      </w:r>
      <w:hyperlink w:anchor="P141">
        <w:r>
          <w:rPr>
            <w:color w:val="0000FF"/>
          </w:rPr>
          <w:t>пунктом 19</w:t>
        </w:r>
      </w:hyperlink>
      <w:r>
        <w:t xml:space="preserve"> настоящего Административного регламента, необходимых для предоставления государственной услуги, или при получении результата предоставления государственной услуги не должен превышать 15 минут.</w:t>
      </w:r>
    </w:p>
    <w:p w:rsidR="006C651C" w:rsidRDefault="006C651C">
      <w:pPr>
        <w:pStyle w:val="ConsPlusNormal"/>
        <w:jc w:val="both"/>
      </w:pPr>
      <w:r>
        <w:t xml:space="preserve">(в ред. Приказов Министерства труда и социального развития Омской области от 28.04.2014 </w:t>
      </w:r>
      <w:hyperlink r:id="rId119">
        <w:r>
          <w:rPr>
            <w:color w:val="0000FF"/>
          </w:rPr>
          <w:t>N 71-п</w:t>
        </w:r>
      </w:hyperlink>
      <w:r>
        <w:t xml:space="preserve">, от 28.12.2021 </w:t>
      </w:r>
      <w:hyperlink r:id="rId120">
        <w:r>
          <w:rPr>
            <w:color w:val="0000FF"/>
          </w:rPr>
          <w:t>N 187-п</w:t>
        </w:r>
      </w:hyperlink>
      <w:r>
        <w:t>)</w:t>
      </w:r>
    </w:p>
    <w:p w:rsidR="006C651C" w:rsidRDefault="006C651C">
      <w:pPr>
        <w:pStyle w:val="ConsPlusNormal"/>
        <w:spacing w:before="280"/>
        <w:ind w:firstLine="540"/>
        <w:jc w:val="both"/>
      </w:pPr>
      <w:r>
        <w:t xml:space="preserve">32. Заявителю предоставляется возможность предварительной записи, которая осуществляется при его личном обращении в учреждение, </w:t>
      </w:r>
      <w:r>
        <w:lastRenderedPageBreak/>
        <w:t>посредством средств телефонной связи, а также официального сайта учреждений в информационно-телекоммуникационной сети "Интернет" (http://мфц-омск.рф).</w:t>
      </w:r>
    </w:p>
    <w:p w:rsidR="006C651C" w:rsidRDefault="006C651C">
      <w:pPr>
        <w:pStyle w:val="ConsPlusNormal"/>
        <w:jc w:val="both"/>
      </w:pPr>
      <w:r>
        <w:t xml:space="preserve">(п. 32 в ред. </w:t>
      </w:r>
      <w:hyperlink r:id="rId121">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 xml:space="preserve">33 - 36. Исключены. - </w:t>
      </w:r>
      <w:hyperlink r:id="rId122">
        <w:r>
          <w:rPr>
            <w:color w:val="0000FF"/>
          </w:rPr>
          <w:t>Приказ</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37. Максимальный срок ожидания в очереди при подаче заявления по предварительной записи не должен превышать 5 минут от назначенного времени, на которое произведена запись.</w:t>
      </w:r>
    </w:p>
    <w:p w:rsidR="006C651C" w:rsidRDefault="006C651C">
      <w:pPr>
        <w:pStyle w:val="ConsPlusNormal"/>
        <w:jc w:val="both"/>
      </w:pPr>
    </w:p>
    <w:p w:rsidR="006C651C" w:rsidRDefault="006C651C">
      <w:pPr>
        <w:pStyle w:val="ConsPlusTitle"/>
        <w:jc w:val="center"/>
        <w:outlineLvl w:val="2"/>
      </w:pPr>
      <w:r>
        <w:t>Подраздел 14. Срок регистрации заявления, в том числе</w:t>
      </w:r>
    </w:p>
    <w:p w:rsidR="006C651C" w:rsidRDefault="006C651C">
      <w:pPr>
        <w:pStyle w:val="ConsPlusTitle"/>
        <w:jc w:val="center"/>
      </w:pPr>
      <w:r>
        <w:t>в форме электронного документа</w:t>
      </w:r>
    </w:p>
    <w:p w:rsidR="006C651C" w:rsidRDefault="006C651C">
      <w:pPr>
        <w:pStyle w:val="ConsPlusNormal"/>
        <w:jc w:val="both"/>
      </w:pPr>
    </w:p>
    <w:p w:rsidR="006C651C" w:rsidRDefault="006C651C">
      <w:pPr>
        <w:pStyle w:val="ConsPlusNormal"/>
        <w:ind w:firstLine="540"/>
        <w:jc w:val="both"/>
      </w:pPr>
      <w:r>
        <w:t>38. Регистрация заявления и прилагаемых документов, представленных заявителем в учреждение на личном приеме, осуществляется в течение 40 минут.</w:t>
      </w:r>
    </w:p>
    <w:p w:rsidR="006C651C" w:rsidRDefault="006C651C">
      <w:pPr>
        <w:pStyle w:val="ConsPlusNormal"/>
        <w:spacing w:before="280"/>
        <w:ind w:firstLine="540"/>
        <w:jc w:val="both"/>
      </w:pPr>
      <w:r>
        <w:t xml:space="preserve">39. Регистрация заявления и прилагаемых документов, представленных в учреждение заявителем лично, по почте или в форме электронных документов с использованием информационно-телекоммуникационных сетей общего пользования, осуществляется в день их поступления в учреждение или следующий рабочий день в случае поступления заявления и документов, предусмотренных </w:t>
      </w:r>
      <w:hyperlink w:anchor="P141">
        <w:r>
          <w:rPr>
            <w:color w:val="0000FF"/>
          </w:rPr>
          <w:t>пунктом 19</w:t>
        </w:r>
      </w:hyperlink>
      <w:r>
        <w:t xml:space="preserve"> настоящего Административного регламента, после окончания установленного в учреждении рабочего времени.</w:t>
      </w:r>
    </w:p>
    <w:p w:rsidR="006C651C" w:rsidRDefault="006C651C">
      <w:pPr>
        <w:pStyle w:val="ConsPlusNormal"/>
        <w:jc w:val="both"/>
      </w:pPr>
      <w:r>
        <w:t xml:space="preserve">(п. 39 в ред. </w:t>
      </w:r>
      <w:hyperlink r:id="rId123">
        <w:r>
          <w:rPr>
            <w:color w:val="0000FF"/>
          </w:rPr>
          <w:t>Приказа</w:t>
        </w:r>
      </w:hyperlink>
      <w:r>
        <w:t xml:space="preserve"> Министерства труда и социального развития Омской области от 15.11.2019 N 143-п)</w:t>
      </w:r>
    </w:p>
    <w:p w:rsidR="006C651C" w:rsidRDefault="006C651C">
      <w:pPr>
        <w:pStyle w:val="ConsPlusNormal"/>
        <w:jc w:val="both"/>
      </w:pPr>
    </w:p>
    <w:p w:rsidR="006C651C" w:rsidRDefault="006C651C">
      <w:pPr>
        <w:pStyle w:val="ConsPlusTitle"/>
        <w:jc w:val="center"/>
        <w:outlineLvl w:val="2"/>
      </w:pPr>
      <w:r>
        <w:t>Подраздел 15. Требования к помещениям, в которых</w:t>
      </w:r>
    </w:p>
    <w:p w:rsidR="006C651C" w:rsidRDefault="006C651C">
      <w:pPr>
        <w:pStyle w:val="ConsPlusTitle"/>
        <w:jc w:val="center"/>
      </w:pPr>
      <w:r>
        <w:t>предоставляется государственная услуга, к залу ожидания,</w:t>
      </w:r>
    </w:p>
    <w:p w:rsidR="006C651C" w:rsidRDefault="006C651C">
      <w:pPr>
        <w:pStyle w:val="ConsPlusTitle"/>
        <w:jc w:val="center"/>
      </w:pPr>
      <w:r>
        <w:t>местам для заполнения заявления и приема заявителей,</w:t>
      </w:r>
    </w:p>
    <w:p w:rsidR="006C651C" w:rsidRDefault="006C651C">
      <w:pPr>
        <w:pStyle w:val="ConsPlusTitle"/>
        <w:jc w:val="center"/>
      </w:pPr>
      <w:r>
        <w:t>размещению и оформлению визуальной, текстовой и</w:t>
      </w:r>
    </w:p>
    <w:p w:rsidR="006C651C" w:rsidRDefault="006C651C">
      <w:pPr>
        <w:pStyle w:val="ConsPlusTitle"/>
        <w:jc w:val="center"/>
      </w:pPr>
      <w:r>
        <w:t>мультимедийной информации о порядке предоставления</w:t>
      </w:r>
    </w:p>
    <w:p w:rsidR="006C651C" w:rsidRDefault="006C651C">
      <w:pPr>
        <w:pStyle w:val="ConsPlusTitle"/>
        <w:jc w:val="center"/>
      </w:pPr>
      <w:r>
        <w:t>государственной услуги, в том числе к информационным</w:t>
      </w:r>
    </w:p>
    <w:p w:rsidR="006C651C" w:rsidRDefault="006C651C">
      <w:pPr>
        <w:pStyle w:val="ConsPlusTitle"/>
        <w:jc w:val="center"/>
      </w:pPr>
      <w:r>
        <w:t>стендам с образцами заполнения заявления и перечнем</w:t>
      </w:r>
    </w:p>
    <w:p w:rsidR="006C651C" w:rsidRDefault="006C651C">
      <w:pPr>
        <w:pStyle w:val="ConsPlusTitle"/>
        <w:jc w:val="center"/>
      </w:pPr>
      <w:r>
        <w:t>документов, необходимых для предоставления</w:t>
      </w:r>
    </w:p>
    <w:p w:rsidR="006C651C" w:rsidRDefault="006C651C">
      <w:pPr>
        <w:pStyle w:val="ConsPlusTitle"/>
        <w:jc w:val="center"/>
      </w:pPr>
      <w:r>
        <w:t>государственной услуги, а также к обеспечению доступности</w:t>
      </w:r>
    </w:p>
    <w:p w:rsidR="006C651C" w:rsidRDefault="006C651C">
      <w:pPr>
        <w:pStyle w:val="ConsPlusTitle"/>
        <w:jc w:val="center"/>
      </w:pPr>
      <w:r>
        <w:t>для инвалидов указанных объектов в соответствии</w:t>
      </w:r>
    </w:p>
    <w:p w:rsidR="006C651C" w:rsidRDefault="006C651C">
      <w:pPr>
        <w:pStyle w:val="ConsPlusTitle"/>
        <w:jc w:val="center"/>
      </w:pPr>
      <w:r>
        <w:t>с законодательством Российской Федерации о социальной</w:t>
      </w:r>
    </w:p>
    <w:p w:rsidR="006C651C" w:rsidRDefault="006C651C">
      <w:pPr>
        <w:pStyle w:val="ConsPlusTitle"/>
        <w:jc w:val="center"/>
      </w:pPr>
      <w:r>
        <w:t>защите инвалидов</w:t>
      </w:r>
    </w:p>
    <w:p w:rsidR="006C651C" w:rsidRDefault="006C651C">
      <w:pPr>
        <w:pStyle w:val="ConsPlusNormal"/>
        <w:jc w:val="center"/>
      </w:pPr>
      <w:r>
        <w:t xml:space="preserve">(в ред. </w:t>
      </w:r>
      <w:hyperlink r:id="rId124">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08.02.2016 N 21-п)</w:t>
      </w:r>
    </w:p>
    <w:p w:rsidR="006C651C" w:rsidRDefault="006C651C">
      <w:pPr>
        <w:pStyle w:val="ConsPlusNormal"/>
        <w:jc w:val="both"/>
      </w:pPr>
    </w:p>
    <w:p w:rsidR="006C651C" w:rsidRDefault="006C651C">
      <w:pPr>
        <w:pStyle w:val="ConsPlusNormal"/>
        <w:ind w:firstLine="540"/>
        <w:jc w:val="both"/>
      </w:pPr>
      <w:r>
        <w:lastRenderedPageBreak/>
        <w:t>40. Помещения, в которых предоставляется государственная услуга, для удобства заявителей размещаются на нижних, предпочтительнее на первых, этажах зданий, занимаемых учреждениями.</w:t>
      </w:r>
    </w:p>
    <w:p w:rsidR="006C651C" w:rsidRDefault="006C651C">
      <w:pPr>
        <w:pStyle w:val="ConsPlusNormal"/>
        <w:spacing w:before="280"/>
        <w:ind w:firstLine="540"/>
        <w:jc w:val="both"/>
      </w:pPr>
      <w:r>
        <w:t xml:space="preserve">41. Помещения, в которых предоставляется государственная услуга, должны отвечать требованиям по обеспечению беспрепятственного доступа инвалидов к объектам социальной инфраструктуры,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 В случаях если помещения, в которых предоставляется государственная услуга, невозможно полностью приспособить с учетом потребностей инвалидов, Министерством, учреждениями принимаются меры, предусмотренные </w:t>
      </w:r>
      <w:hyperlink r:id="rId125">
        <w:r>
          <w:rPr>
            <w:color w:val="0000FF"/>
          </w:rPr>
          <w:t>абзацем двенадцатым части первой статьи 15</w:t>
        </w:r>
      </w:hyperlink>
      <w:r>
        <w:t xml:space="preserve"> Федерального закона "О социальной защите инвалидов в Российской Федерации".</w:t>
      </w:r>
    </w:p>
    <w:p w:rsidR="006C651C" w:rsidRDefault="006C651C">
      <w:pPr>
        <w:pStyle w:val="ConsPlusNormal"/>
        <w:jc w:val="both"/>
      </w:pPr>
      <w:r>
        <w:t xml:space="preserve">(в ред. Приказов Министерства труда и социального развития Омской области от 08.02.2016 </w:t>
      </w:r>
      <w:hyperlink r:id="rId126">
        <w:r>
          <w:rPr>
            <w:color w:val="0000FF"/>
          </w:rPr>
          <w:t>N 21-п</w:t>
        </w:r>
      </w:hyperlink>
      <w:r>
        <w:t xml:space="preserve">, от 31.01.2018 </w:t>
      </w:r>
      <w:hyperlink r:id="rId127">
        <w:r>
          <w:rPr>
            <w:color w:val="0000FF"/>
          </w:rPr>
          <w:t>N 29-п</w:t>
        </w:r>
      </w:hyperlink>
      <w:r>
        <w:t>)</w:t>
      </w:r>
    </w:p>
    <w:p w:rsidR="006C651C" w:rsidRDefault="006C651C">
      <w:pPr>
        <w:pStyle w:val="ConsPlusNormal"/>
        <w:spacing w:before="280"/>
        <w:ind w:firstLine="540"/>
        <w:jc w:val="both"/>
      </w:pPr>
      <w:r>
        <w:t>42. Входы в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6C651C" w:rsidRDefault="006C651C">
      <w:pPr>
        <w:pStyle w:val="ConsPlusNormal"/>
        <w:jc w:val="both"/>
      </w:pPr>
      <w:r>
        <w:t xml:space="preserve">(в ред. </w:t>
      </w:r>
      <w:hyperlink r:id="rId128">
        <w:r>
          <w:rPr>
            <w:color w:val="0000FF"/>
          </w:rPr>
          <w:t>Приказа</w:t>
        </w:r>
      </w:hyperlink>
      <w:r>
        <w:t xml:space="preserve"> Министерства труда и социального развития Омской области от 08.02.2016 N 21-п)</w:t>
      </w:r>
    </w:p>
    <w:p w:rsidR="006C651C" w:rsidRDefault="006C651C">
      <w:pPr>
        <w:pStyle w:val="ConsPlusNormal"/>
        <w:spacing w:before="280"/>
        <w:ind w:firstLine="540"/>
        <w:jc w:val="both"/>
      </w:pPr>
      <w:r>
        <w:t>43. 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rsidR="006C651C" w:rsidRDefault="006C651C">
      <w:pPr>
        <w:pStyle w:val="ConsPlusNormal"/>
        <w:spacing w:before="280"/>
        <w:ind w:firstLine="540"/>
        <w:jc w:val="both"/>
      </w:pPr>
      <w:r>
        <w:t>44. Помещения, предназначенные для приема заявителей, оборудуются информационными стендами, на которых размещается следующая информация:</w:t>
      </w:r>
    </w:p>
    <w:p w:rsidR="006C651C" w:rsidRDefault="006C651C">
      <w:pPr>
        <w:pStyle w:val="ConsPlusNormal"/>
        <w:spacing w:before="280"/>
        <w:ind w:firstLine="540"/>
        <w:jc w:val="both"/>
      </w:pPr>
      <w:r>
        <w:t>1) сведения о месте нахождения, графике работы, справочных телефонах, адресах официальных сайтов, электронной почты Министерства, учреждений;</w:t>
      </w:r>
    </w:p>
    <w:p w:rsidR="006C651C" w:rsidRDefault="006C651C">
      <w:pPr>
        <w:pStyle w:val="ConsPlusNormal"/>
        <w:spacing w:before="280"/>
        <w:ind w:firstLine="540"/>
        <w:jc w:val="both"/>
      </w:pPr>
      <w:r>
        <w:t>2) образец заполнения заявления и перечень документов, необходимых для предоставления государственной услуги;</w:t>
      </w:r>
    </w:p>
    <w:p w:rsidR="006C651C" w:rsidRDefault="006C651C">
      <w:pPr>
        <w:pStyle w:val="ConsPlusNormal"/>
        <w:spacing w:before="280"/>
        <w:ind w:firstLine="540"/>
        <w:jc w:val="both"/>
      </w:pPr>
      <w:r>
        <w:t>3) порядок обжалования решений и действий (бездействия) Министерства, учреждений, а также специалистов, должностных лиц Министерства, учреждений при предоставлении государственной услуги.</w:t>
      </w:r>
    </w:p>
    <w:p w:rsidR="006C651C" w:rsidRDefault="006C651C">
      <w:pPr>
        <w:pStyle w:val="ConsPlusNormal"/>
        <w:spacing w:before="280"/>
        <w:ind w:firstLine="540"/>
        <w:jc w:val="both"/>
      </w:pPr>
      <w:r>
        <w:t xml:space="preserve">Извлечения из нормативных правовых актов, регулирующих деятельность по предоставлению государственной услуги, а также краткое изложение процедуры предоставления государственной услуги в текстовом виде размещаются в местах, предназначенных для информирования и </w:t>
      </w:r>
      <w:r>
        <w:lastRenderedPageBreak/>
        <w:t>ожидания заявителей, на иных источниках информирования, содержащих визуальную, текстовую и мультимедийную информацию о порядке предоставления государственной услуги.</w:t>
      </w:r>
    </w:p>
    <w:p w:rsidR="006C651C" w:rsidRDefault="006C651C">
      <w:pPr>
        <w:pStyle w:val="ConsPlusNormal"/>
        <w:jc w:val="both"/>
      </w:pPr>
      <w:r>
        <w:t xml:space="preserve">(п. 44 в ред. </w:t>
      </w:r>
      <w:hyperlink r:id="rId129">
        <w:r>
          <w:rPr>
            <w:color w:val="0000FF"/>
          </w:rPr>
          <w:t>Приказа</w:t>
        </w:r>
      </w:hyperlink>
      <w:r>
        <w:t xml:space="preserve"> Министерства труда и социального развития Омской области от 01.06.2020 N 80-п)</w:t>
      </w:r>
    </w:p>
    <w:p w:rsidR="006C651C" w:rsidRDefault="006C651C">
      <w:pPr>
        <w:pStyle w:val="ConsPlusNormal"/>
        <w:spacing w:before="280"/>
        <w:ind w:firstLine="540"/>
        <w:jc w:val="both"/>
      </w:pPr>
      <w:r>
        <w:t>45. Места ожидания предоставления государственной услуги оборудуются стульями, кресельными секциями и скамейками (банкетками).</w:t>
      </w:r>
    </w:p>
    <w:p w:rsidR="006C651C" w:rsidRDefault="006C651C">
      <w:pPr>
        <w:pStyle w:val="ConsPlusNormal"/>
        <w:spacing w:before="280"/>
        <w:ind w:firstLine="540"/>
        <w:jc w:val="both"/>
      </w:pPr>
      <w:r>
        <w:t>46.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6C651C" w:rsidRDefault="006C651C">
      <w:pPr>
        <w:pStyle w:val="ConsPlusNormal"/>
        <w:spacing w:before="280"/>
        <w:ind w:firstLine="540"/>
        <w:jc w:val="both"/>
      </w:pPr>
      <w:r>
        <w:t>47. Помещения для приема заявителей должны соответствовать комфортным для граждан условиям и оптимальным условиям работы специалистов, должностных лиц учреждений.</w:t>
      </w:r>
    </w:p>
    <w:p w:rsidR="006C651C" w:rsidRDefault="006C651C">
      <w:pPr>
        <w:pStyle w:val="ConsPlusNormal"/>
        <w:spacing w:before="280"/>
        <w:ind w:firstLine="540"/>
        <w:jc w:val="both"/>
      </w:pPr>
      <w:r>
        <w:t>48. Прием заявителей в учреждениях осуществляется, как правило, в специально оборудованных помещениях.</w:t>
      </w:r>
    </w:p>
    <w:p w:rsidR="006C651C" w:rsidRDefault="006C651C">
      <w:pPr>
        <w:pStyle w:val="ConsPlusNormal"/>
        <w:spacing w:before="280"/>
        <w:ind w:firstLine="540"/>
        <w:jc w:val="both"/>
      </w:pPr>
      <w:r>
        <w:t>49. Места для приема заявителей должны быть оборудованы информационными табличками (вывесками) с указанием:</w:t>
      </w:r>
    </w:p>
    <w:p w:rsidR="006C651C" w:rsidRDefault="006C651C">
      <w:pPr>
        <w:pStyle w:val="ConsPlusNormal"/>
        <w:spacing w:before="280"/>
        <w:ind w:firstLine="540"/>
        <w:jc w:val="both"/>
      </w:pPr>
      <w:r>
        <w:t>1) номера кабинета, окна (киоска) приема (выдачи) документов (информации);</w:t>
      </w:r>
    </w:p>
    <w:p w:rsidR="006C651C" w:rsidRDefault="006C651C">
      <w:pPr>
        <w:pStyle w:val="ConsPlusNormal"/>
        <w:spacing w:before="280"/>
        <w:ind w:firstLine="540"/>
        <w:jc w:val="both"/>
      </w:pPr>
      <w:r>
        <w:t>2) фамилии, имени, отчества и должности специалиста, должностного лица учреждения.</w:t>
      </w:r>
    </w:p>
    <w:p w:rsidR="006C651C" w:rsidRDefault="006C651C">
      <w:pPr>
        <w:pStyle w:val="ConsPlusNormal"/>
        <w:spacing w:before="280"/>
        <w:ind w:firstLine="540"/>
        <w:jc w:val="both"/>
      </w:pPr>
      <w:r>
        <w:t>50. Кабинеты, окна (киоски) приема (выдачи) документов (информации) не должны закрываться на технический перерыв одновременно, специалисты, должностные лица учреждений, ответственные за предоставление государственной услуги, не должны уходить на технический перерыв одновременно.</w:t>
      </w:r>
    </w:p>
    <w:p w:rsidR="006C651C" w:rsidRDefault="006C651C">
      <w:pPr>
        <w:pStyle w:val="ConsPlusNormal"/>
        <w:spacing w:before="280"/>
        <w:ind w:firstLine="540"/>
        <w:jc w:val="both"/>
      </w:pPr>
      <w:r>
        <w:t>51. Каждое рабочее место специалиста, должностного лица учреждения, ответственного за предоставление государственной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6C651C" w:rsidRDefault="006C651C">
      <w:pPr>
        <w:pStyle w:val="ConsPlusNormal"/>
        <w:jc w:val="both"/>
      </w:pPr>
    </w:p>
    <w:p w:rsidR="006C651C" w:rsidRDefault="006C651C">
      <w:pPr>
        <w:pStyle w:val="ConsPlusTitle"/>
        <w:jc w:val="center"/>
        <w:outlineLvl w:val="2"/>
      </w:pPr>
      <w:r>
        <w:t>Подраздел 16. Показатели доступности и качества</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Normal"/>
        <w:ind w:firstLine="540"/>
        <w:jc w:val="both"/>
      </w:pPr>
      <w:r>
        <w:t>52. Показателями доступности и качества государственной услуги являются:</w:t>
      </w:r>
    </w:p>
    <w:p w:rsidR="006C651C" w:rsidRDefault="006C651C">
      <w:pPr>
        <w:pStyle w:val="ConsPlusNormal"/>
        <w:spacing w:before="280"/>
        <w:ind w:firstLine="540"/>
        <w:jc w:val="both"/>
      </w:pPr>
      <w:r>
        <w:lastRenderedPageBreak/>
        <w:t>1) доля заявителей, удовлетворенных качеством информации о порядке предоставления государственной услуги (показатель определяется как отношение числа заявителей, удовлетворенных качеством информации о порядке предоставления государственной услуги, к общему количеству заявителей, которым предоставлялась государственная услуга);</w:t>
      </w:r>
    </w:p>
    <w:p w:rsidR="006C651C" w:rsidRDefault="006C651C">
      <w:pPr>
        <w:pStyle w:val="ConsPlusNormal"/>
        <w:spacing w:before="280"/>
        <w:ind w:firstLine="540"/>
        <w:jc w:val="both"/>
      </w:pPr>
      <w:r>
        <w:t>2) возможность получения информации, связанной с предоставлением государственной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государственной услуги, к общему количеству заявителей, которым предоставлялась государственная услуга);</w:t>
      </w:r>
    </w:p>
    <w:p w:rsidR="006C651C" w:rsidRDefault="006C651C">
      <w:pPr>
        <w:pStyle w:val="ConsPlusNormal"/>
        <w:spacing w:before="280"/>
        <w:ind w:firstLine="540"/>
        <w:jc w:val="both"/>
      </w:pPr>
      <w:r>
        <w:t>3) доля случаев предоставления государственной услуги в установленный срок (показатель определяется как отношение количества случаев предоставления государственной услуги в установленный срок к общему количеству заявителей, которым предоставлялась государственная услуга);</w:t>
      </w:r>
    </w:p>
    <w:p w:rsidR="006C651C" w:rsidRDefault="006C651C">
      <w:pPr>
        <w:pStyle w:val="ConsPlusNormal"/>
        <w:spacing w:before="280"/>
        <w:ind w:firstLine="540"/>
        <w:jc w:val="both"/>
      </w:pPr>
      <w:r>
        <w:t>4) доля обоснованных жалоб в общем количестве заявителей, которым предоставлялась государственная услуга (показатель определяется как отношение количества обоснованных жалоб к общему количеству заявителей, которым предоставлялась государственная услуга).</w:t>
      </w:r>
    </w:p>
    <w:p w:rsidR="006C651C" w:rsidRDefault="006C651C">
      <w:pPr>
        <w:pStyle w:val="ConsPlusNormal"/>
        <w:spacing w:before="280"/>
        <w:ind w:firstLine="540"/>
        <w:jc w:val="both"/>
      </w:pPr>
      <w:r>
        <w:t>53. Количество взаимодействий заявителя с должностными лицами учреждений, ответственными за предоставление государственной услуги, должно составлять не более 2, продолжительностью не более 30 минут каждое.</w:t>
      </w:r>
    </w:p>
    <w:p w:rsidR="006C651C" w:rsidRDefault="006C651C">
      <w:pPr>
        <w:pStyle w:val="ConsPlusNormal"/>
        <w:spacing w:before="280"/>
        <w:ind w:firstLine="540"/>
        <w:jc w:val="both"/>
      </w:pPr>
      <w:r>
        <w:t>54. Заявителям предоставляется возможность получения государственной услуги в учреждении по месту проживания.</w:t>
      </w:r>
    </w:p>
    <w:p w:rsidR="006C651C" w:rsidRDefault="006C651C">
      <w:pPr>
        <w:pStyle w:val="ConsPlusNormal"/>
        <w:spacing w:before="280"/>
        <w:ind w:firstLine="540"/>
        <w:jc w:val="both"/>
      </w:pPr>
      <w:r>
        <w:t>Заявители также имеют право обратиться за получением государственной услуги в другие учреждения по экстерриториальному принципу.</w:t>
      </w:r>
    </w:p>
    <w:p w:rsidR="006C651C" w:rsidRDefault="006C651C">
      <w:pPr>
        <w:pStyle w:val="ConsPlusNormal"/>
        <w:spacing w:before="280"/>
        <w:ind w:firstLine="540"/>
        <w:jc w:val="both"/>
      </w:pPr>
      <w:r>
        <w:t xml:space="preserve">Предоставление государственной услуги посредством запроса о предоставлении нескольких государственных услуг, предусмотренного </w:t>
      </w:r>
      <w:hyperlink r:id="rId130">
        <w:r>
          <w:rPr>
            <w:color w:val="0000FF"/>
          </w:rPr>
          <w:t>статьей 15.1</w:t>
        </w:r>
      </w:hyperlink>
      <w:r>
        <w:t xml:space="preserve"> Федерального закона "Об организации предоставления государственных и муниципальных услуг", осуществляется в соответствии с </w:t>
      </w:r>
      <w:hyperlink r:id="rId131">
        <w:r>
          <w:rPr>
            <w:color w:val="0000FF"/>
          </w:rPr>
          <w:t>Указом</w:t>
        </w:r>
      </w:hyperlink>
      <w:r>
        <w:t xml:space="preserve"> Губернатора Омской области от 12 ноября 2018 года N 122 "Об утверждении Перечня государственных услуг, предоставление которых органами исполнительной власти Омской области, территориальным государственным внебюджетным фондом Омской области посредством запроса заявителя о предоставлении двух и более государственных услуг при его однократном обращении в многофункциональный центр предоставления государственных и муниципальных услуг не осуществляется, и о внесении изменения в Указ Губернатора Омской области от 29 июля 2013 года N 109".</w:t>
      </w:r>
    </w:p>
    <w:p w:rsidR="006C651C" w:rsidRDefault="006C651C">
      <w:pPr>
        <w:pStyle w:val="ConsPlusNormal"/>
        <w:jc w:val="both"/>
      </w:pPr>
      <w:r>
        <w:t xml:space="preserve">(п. 54 в ред. </w:t>
      </w:r>
      <w:hyperlink r:id="rId132">
        <w:r>
          <w:rPr>
            <w:color w:val="0000FF"/>
          </w:rPr>
          <w:t>Приказа</w:t>
        </w:r>
      </w:hyperlink>
      <w:r>
        <w:t xml:space="preserve"> Министерства труда и социального развития Омской </w:t>
      </w:r>
      <w:r>
        <w:lastRenderedPageBreak/>
        <w:t>области от 04.03.2019 N 50-п)</w:t>
      </w:r>
    </w:p>
    <w:p w:rsidR="006C651C" w:rsidRDefault="006C651C">
      <w:pPr>
        <w:pStyle w:val="ConsPlusNormal"/>
        <w:spacing w:before="280"/>
        <w:ind w:firstLine="540"/>
        <w:jc w:val="both"/>
      </w:pPr>
      <w:r>
        <w:t xml:space="preserve">55. Информация о ходе предоставления государственной услуги может быть получена заявителем в соответствии с </w:t>
      </w:r>
      <w:hyperlink w:anchor="P85">
        <w:r>
          <w:rPr>
            <w:color w:val="0000FF"/>
          </w:rPr>
          <w:t>пунктом 3</w:t>
        </w:r>
      </w:hyperlink>
      <w:r>
        <w:t xml:space="preserve"> настоящего Административного регламента.</w:t>
      </w:r>
    </w:p>
    <w:p w:rsidR="006C651C" w:rsidRDefault="006C651C">
      <w:pPr>
        <w:pStyle w:val="ConsPlusNormal"/>
        <w:jc w:val="both"/>
      </w:pPr>
      <w:r>
        <w:t xml:space="preserve">(в ред. </w:t>
      </w:r>
      <w:hyperlink r:id="rId133">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Для получения информации о ходе предоставления государственной услуги заявителем указывается дата и регистрационный номер заявления.</w:t>
      </w:r>
    </w:p>
    <w:p w:rsidR="006C651C" w:rsidRDefault="006C651C">
      <w:pPr>
        <w:pStyle w:val="ConsPlusNormal"/>
        <w:jc w:val="both"/>
      </w:pPr>
    </w:p>
    <w:p w:rsidR="006C651C" w:rsidRDefault="006C651C">
      <w:pPr>
        <w:pStyle w:val="ConsPlusTitle"/>
        <w:jc w:val="center"/>
        <w:outlineLvl w:val="2"/>
      </w:pPr>
      <w:r>
        <w:t>Подраздел 17. Иные требования, в том числе учитывающие</w:t>
      </w:r>
    </w:p>
    <w:p w:rsidR="006C651C" w:rsidRDefault="006C651C">
      <w:pPr>
        <w:pStyle w:val="ConsPlusTitle"/>
        <w:jc w:val="center"/>
      </w:pPr>
      <w:r>
        <w:t>особенности предоставления государственной услуги</w:t>
      </w:r>
    </w:p>
    <w:p w:rsidR="006C651C" w:rsidRDefault="006C651C">
      <w:pPr>
        <w:pStyle w:val="ConsPlusTitle"/>
        <w:jc w:val="center"/>
      </w:pPr>
      <w:r>
        <w:t>по экстерриториальному принципу и особенности предоставления</w:t>
      </w:r>
    </w:p>
    <w:p w:rsidR="006C651C" w:rsidRDefault="006C651C">
      <w:pPr>
        <w:pStyle w:val="ConsPlusTitle"/>
        <w:jc w:val="center"/>
      </w:pPr>
      <w:r>
        <w:t>государственной услуги в электронной форме</w:t>
      </w:r>
    </w:p>
    <w:p w:rsidR="006C651C" w:rsidRDefault="006C651C">
      <w:pPr>
        <w:pStyle w:val="ConsPlusNormal"/>
        <w:jc w:val="center"/>
      </w:pPr>
      <w:r>
        <w:t xml:space="preserve">(в ред. </w:t>
      </w:r>
      <w:hyperlink r:id="rId134">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r>
        <w:t>56. Заявителям обеспечивается возможность получения государственной услуги и информации о порядке предоставления государственной услуги, а также копирования формы заявления на официальном сайте Министерства, Едином портале, Портале.</w:t>
      </w:r>
    </w:p>
    <w:p w:rsidR="006C651C" w:rsidRDefault="006C651C">
      <w:pPr>
        <w:pStyle w:val="ConsPlusNormal"/>
        <w:jc w:val="both"/>
      </w:pPr>
      <w:r>
        <w:t xml:space="preserve">(в ред. </w:t>
      </w:r>
      <w:hyperlink r:id="rId135">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 xml:space="preserve">57. Исключен. - </w:t>
      </w:r>
      <w:hyperlink r:id="rId136">
        <w:r>
          <w:rPr>
            <w:color w:val="0000FF"/>
          </w:rPr>
          <w:t>Приказ</w:t>
        </w:r>
      </w:hyperlink>
      <w:r>
        <w:t xml:space="preserve"> Министерства труда и социального развития Омской области от 17.03.2017 N 31-п.</w:t>
      </w:r>
    </w:p>
    <w:p w:rsidR="006C651C" w:rsidRDefault="006C651C">
      <w:pPr>
        <w:pStyle w:val="ConsPlusNormal"/>
        <w:spacing w:before="280"/>
        <w:ind w:firstLine="540"/>
        <w:jc w:val="both"/>
      </w:pPr>
      <w:r>
        <w:t>57.1. На стоянках транспортных средств около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указанные нормы распространяются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6C651C" w:rsidRDefault="006C651C">
      <w:pPr>
        <w:pStyle w:val="ConsPlusNormal"/>
        <w:jc w:val="both"/>
      </w:pPr>
      <w:r>
        <w:t xml:space="preserve">(в ред. Приказов Министерства труда и социального развития Омской области от 08.09.2022 </w:t>
      </w:r>
      <w:hyperlink r:id="rId137">
        <w:r>
          <w:rPr>
            <w:color w:val="0000FF"/>
          </w:rPr>
          <w:t>N 143-п</w:t>
        </w:r>
      </w:hyperlink>
      <w:r>
        <w:t xml:space="preserve">, от 29.09.2022 </w:t>
      </w:r>
      <w:hyperlink r:id="rId138">
        <w:r>
          <w:rPr>
            <w:color w:val="0000FF"/>
          </w:rPr>
          <w:t>N 154-п</w:t>
        </w:r>
      </w:hyperlink>
      <w:r>
        <w:t>)</w:t>
      </w:r>
    </w:p>
    <w:p w:rsidR="006C651C" w:rsidRDefault="006C651C">
      <w:pPr>
        <w:pStyle w:val="ConsPlusNormal"/>
        <w:spacing w:before="280"/>
        <w:ind w:firstLine="540"/>
        <w:jc w:val="both"/>
      </w:pPr>
      <w:r>
        <w:t>57.2. При обращении за предоставлением государственной услуги с использованием информационно-телекоммуникационных сетей, в том числе сети Интернет, включая Единый портал, Портал, используется усиленная квалифицированная электронная подпись.</w:t>
      </w:r>
    </w:p>
    <w:p w:rsidR="006C651C" w:rsidRDefault="006C651C">
      <w:pPr>
        <w:pStyle w:val="ConsPlusNormal"/>
        <w:spacing w:before="280"/>
        <w:ind w:firstLine="540"/>
        <w:jc w:val="both"/>
      </w:pPr>
      <w:r>
        <w:t xml:space="preserve">Заявители вправе использовать простую электронную подпись в случае, предусмотренном </w:t>
      </w:r>
      <w:hyperlink r:id="rId139">
        <w:r>
          <w:rPr>
            <w:color w:val="0000FF"/>
          </w:rPr>
          <w:t>пунктом 2.1</w:t>
        </w:r>
      </w:hyperlink>
      <w:r>
        <w:t xml:space="preserve"> Правил определения видов электронной </w:t>
      </w:r>
      <w:r>
        <w:lastRenderedPageBreak/>
        <w:t>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6C651C" w:rsidRDefault="006C651C">
      <w:pPr>
        <w:pStyle w:val="ConsPlusNormal"/>
        <w:jc w:val="both"/>
      </w:pPr>
      <w:r>
        <w:t xml:space="preserve">(п. 57.2 введен </w:t>
      </w:r>
      <w:hyperlink r:id="rId140">
        <w:r>
          <w:rPr>
            <w:color w:val="0000FF"/>
          </w:rPr>
          <w:t>Приказом</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57.3. Учреждение, принявшее у заявителя заявление с прилагаемыми документами, обеспечивает их рассмотрение в соответствии с настоящим Административным регламентом.</w:t>
      </w:r>
    </w:p>
    <w:p w:rsidR="006C651C" w:rsidRDefault="006C651C">
      <w:pPr>
        <w:pStyle w:val="ConsPlusNormal"/>
        <w:jc w:val="both"/>
      </w:pPr>
      <w:r>
        <w:t xml:space="preserve">(п. 57.3 введен </w:t>
      </w:r>
      <w:hyperlink r:id="rId141">
        <w:r>
          <w:rPr>
            <w:color w:val="0000FF"/>
          </w:rPr>
          <w:t>Приказом</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Title"/>
        <w:jc w:val="center"/>
        <w:outlineLvl w:val="1"/>
      </w:pPr>
      <w:r>
        <w:t>Раздел III. Состав, последовательность и сроки выполнения</w:t>
      </w:r>
    </w:p>
    <w:p w:rsidR="006C651C" w:rsidRDefault="006C651C">
      <w:pPr>
        <w:pStyle w:val="ConsPlusTitle"/>
        <w:jc w:val="center"/>
      </w:pPr>
      <w:r>
        <w:t>административных процедур, требования к порядку их</w:t>
      </w:r>
    </w:p>
    <w:p w:rsidR="006C651C" w:rsidRDefault="006C651C">
      <w:pPr>
        <w:pStyle w:val="ConsPlusTitle"/>
        <w:jc w:val="center"/>
      </w:pPr>
      <w:r>
        <w:t>выполнения, в том числе особенности выполнения</w:t>
      </w:r>
    </w:p>
    <w:p w:rsidR="006C651C" w:rsidRDefault="006C651C">
      <w:pPr>
        <w:pStyle w:val="ConsPlusTitle"/>
        <w:jc w:val="center"/>
      </w:pPr>
      <w:r>
        <w:t>административных процедур в электронной форме</w:t>
      </w:r>
    </w:p>
    <w:p w:rsidR="006C651C" w:rsidRDefault="006C651C">
      <w:pPr>
        <w:pStyle w:val="ConsPlusNormal"/>
        <w:jc w:val="center"/>
      </w:pPr>
      <w:r>
        <w:t>(в ред. Приказов Министерства труда и социального развития</w:t>
      </w:r>
    </w:p>
    <w:p w:rsidR="006C651C" w:rsidRDefault="006C651C">
      <w:pPr>
        <w:pStyle w:val="ConsPlusNormal"/>
        <w:jc w:val="center"/>
      </w:pPr>
      <w:r>
        <w:t xml:space="preserve">Омской области от 21.05.2015 </w:t>
      </w:r>
      <w:hyperlink r:id="rId142">
        <w:r>
          <w:rPr>
            <w:color w:val="0000FF"/>
          </w:rPr>
          <w:t>N 80-п</w:t>
        </w:r>
      </w:hyperlink>
      <w:r>
        <w:t xml:space="preserve">, от 29.03.2016 </w:t>
      </w:r>
      <w:hyperlink r:id="rId143">
        <w:r>
          <w:rPr>
            <w:color w:val="0000FF"/>
          </w:rPr>
          <w:t>N 50-п</w:t>
        </w:r>
      </w:hyperlink>
      <w:r>
        <w:t>,</w:t>
      </w:r>
    </w:p>
    <w:p w:rsidR="006C651C" w:rsidRDefault="006C651C">
      <w:pPr>
        <w:pStyle w:val="ConsPlusNormal"/>
        <w:jc w:val="center"/>
      </w:pPr>
      <w:r>
        <w:t xml:space="preserve">от 04.03.2019 </w:t>
      </w:r>
      <w:hyperlink r:id="rId144">
        <w:r>
          <w:rPr>
            <w:color w:val="0000FF"/>
          </w:rPr>
          <w:t>N 50-п</w:t>
        </w:r>
      </w:hyperlink>
      <w:r>
        <w:t>)</w:t>
      </w:r>
    </w:p>
    <w:p w:rsidR="006C651C" w:rsidRDefault="006C651C">
      <w:pPr>
        <w:pStyle w:val="ConsPlusNormal"/>
        <w:jc w:val="both"/>
      </w:pPr>
    </w:p>
    <w:p w:rsidR="006C651C" w:rsidRDefault="006C651C">
      <w:pPr>
        <w:pStyle w:val="ConsPlusTitle"/>
        <w:jc w:val="center"/>
        <w:outlineLvl w:val="2"/>
      </w:pPr>
      <w:r>
        <w:t>Подраздел 1. Перечень административных процедур</w:t>
      </w:r>
    </w:p>
    <w:p w:rsidR="006C651C" w:rsidRDefault="006C651C">
      <w:pPr>
        <w:pStyle w:val="ConsPlusTitle"/>
        <w:jc w:val="center"/>
      </w:pPr>
      <w:r>
        <w:t>при предоставлении государственной услуги</w:t>
      </w:r>
    </w:p>
    <w:p w:rsidR="006C651C" w:rsidRDefault="006C651C">
      <w:pPr>
        <w:pStyle w:val="ConsPlusNormal"/>
        <w:jc w:val="both"/>
      </w:pPr>
    </w:p>
    <w:p w:rsidR="006C651C" w:rsidRDefault="006C651C">
      <w:pPr>
        <w:pStyle w:val="ConsPlusNormal"/>
        <w:ind w:firstLine="540"/>
        <w:jc w:val="both"/>
      </w:pPr>
      <w:r>
        <w:t>58. Предоставление государственной услуги включает в себя следующие административные процедуры:</w:t>
      </w:r>
    </w:p>
    <w:p w:rsidR="006C651C" w:rsidRDefault="006C651C">
      <w:pPr>
        <w:pStyle w:val="ConsPlusNormal"/>
        <w:spacing w:before="280"/>
        <w:ind w:firstLine="540"/>
        <w:jc w:val="both"/>
      </w:pPr>
      <w:r>
        <w:t>1) прием и регистрация заявления и прилагаемых документов;</w:t>
      </w:r>
    </w:p>
    <w:p w:rsidR="006C651C" w:rsidRDefault="006C651C">
      <w:pPr>
        <w:pStyle w:val="ConsPlusNormal"/>
        <w:spacing w:before="280"/>
        <w:ind w:firstLine="540"/>
        <w:jc w:val="both"/>
      </w:pPr>
      <w:r>
        <w:t>2) формирование и направление межведомственного запроса;</w:t>
      </w:r>
    </w:p>
    <w:p w:rsidR="006C651C" w:rsidRDefault="006C651C">
      <w:pPr>
        <w:pStyle w:val="ConsPlusNormal"/>
        <w:spacing w:before="280"/>
        <w:ind w:firstLine="540"/>
        <w:jc w:val="both"/>
      </w:pPr>
      <w:r>
        <w:t>3) проведение экспертизы заявления и прилагаемых документов;</w:t>
      </w:r>
    </w:p>
    <w:p w:rsidR="006C651C" w:rsidRDefault="006C651C">
      <w:pPr>
        <w:pStyle w:val="ConsPlusNormal"/>
        <w:spacing w:before="280"/>
        <w:ind w:firstLine="540"/>
        <w:jc w:val="both"/>
      </w:pPr>
      <w:r>
        <w:t>4) принятие решения о назначении либо об отказе в назначении ЕМО;</w:t>
      </w:r>
    </w:p>
    <w:p w:rsidR="006C651C" w:rsidRDefault="006C651C">
      <w:pPr>
        <w:pStyle w:val="ConsPlusNormal"/>
        <w:jc w:val="both"/>
      </w:pPr>
      <w:r>
        <w:t xml:space="preserve">(в ред. </w:t>
      </w:r>
      <w:hyperlink r:id="rId145">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5) исправление допущенных опечаток и ошибок в выданных в результате предоставления государственной услуги документах.</w:t>
      </w:r>
    </w:p>
    <w:p w:rsidR="006C651C" w:rsidRDefault="006C651C">
      <w:pPr>
        <w:pStyle w:val="ConsPlusNormal"/>
        <w:jc w:val="both"/>
      </w:pPr>
      <w:r>
        <w:t xml:space="preserve">(в ред. </w:t>
      </w:r>
      <w:hyperlink r:id="rId146">
        <w:r>
          <w:rPr>
            <w:color w:val="0000FF"/>
          </w:rPr>
          <w:t>Приказа</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Title"/>
        <w:jc w:val="center"/>
        <w:outlineLvl w:val="2"/>
      </w:pPr>
      <w:r>
        <w:t>Подраздел 2. Прием и регистрация заявления и прилагаемых</w:t>
      </w:r>
    </w:p>
    <w:p w:rsidR="006C651C" w:rsidRDefault="006C651C">
      <w:pPr>
        <w:pStyle w:val="ConsPlusTitle"/>
        <w:jc w:val="center"/>
      </w:pPr>
      <w:r>
        <w:t>документов</w:t>
      </w:r>
    </w:p>
    <w:p w:rsidR="006C651C" w:rsidRDefault="006C651C">
      <w:pPr>
        <w:pStyle w:val="ConsPlusNormal"/>
        <w:jc w:val="both"/>
      </w:pPr>
    </w:p>
    <w:p w:rsidR="006C651C" w:rsidRDefault="006C651C">
      <w:pPr>
        <w:pStyle w:val="ConsPlusNormal"/>
        <w:ind w:firstLine="540"/>
        <w:jc w:val="both"/>
      </w:pPr>
      <w:r>
        <w:lastRenderedPageBreak/>
        <w:t>59.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государственной услуги в учреждение по месту проживания с заявлением и прилагаемыми к нему документами.</w:t>
      </w:r>
    </w:p>
    <w:p w:rsidR="006C651C" w:rsidRDefault="006C651C">
      <w:pPr>
        <w:pStyle w:val="ConsPlusNormal"/>
        <w:spacing w:before="280"/>
        <w:ind w:firstLine="540"/>
        <w:jc w:val="both"/>
      </w:pPr>
      <w:r>
        <w:t>60. Прием и регистрация заявления и прилагаемых документов, представленных заявителем, осуществляются специалистом учреждения, ответственным за выполнение административной процедуры по приему и регистрации заявления и прилагаемых к нему документов, необходимых для предоставления государственной услуги (далее - специалист, ответственный за прием, регистрацию заявления и прилагаемых документов).</w:t>
      </w:r>
    </w:p>
    <w:p w:rsidR="006C651C" w:rsidRDefault="006C651C">
      <w:pPr>
        <w:pStyle w:val="ConsPlusNormal"/>
        <w:spacing w:before="280"/>
        <w:ind w:firstLine="540"/>
        <w:jc w:val="both"/>
      </w:pPr>
      <w:r>
        <w:t>61. При регистрации заявления и прилагаемых документов, представленных заявителем (представителем) лично, в том числе с использованием электронных носителей, посредством почтовой связи, специалист, ответственный за прием, регистрацию заявления и прилагаемых документов:</w:t>
      </w:r>
    </w:p>
    <w:p w:rsidR="006C651C" w:rsidRDefault="006C651C">
      <w:pPr>
        <w:pStyle w:val="ConsPlusNormal"/>
        <w:jc w:val="both"/>
      </w:pPr>
      <w:r>
        <w:t xml:space="preserve">(в ред. </w:t>
      </w:r>
      <w:hyperlink r:id="rId147">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1) проверяет паспорт или иной документ, удостоверяющий личность заявителя, документ, подтверждающий место его жительства;</w:t>
      </w:r>
    </w:p>
    <w:p w:rsidR="006C651C" w:rsidRDefault="006C651C">
      <w:pPr>
        <w:pStyle w:val="ConsPlusNormal"/>
        <w:jc w:val="both"/>
      </w:pPr>
      <w:r>
        <w:t xml:space="preserve">(в ред. Приказов Министерства труда и социального развития Омской области от 02.10.2018 </w:t>
      </w:r>
      <w:hyperlink r:id="rId148">
        <w:r>
          <w:rPr>
            <w:color w:val="0000FF"/>
          </w:rPr>
          <w:t>N 146-п</w:t>
        </w:r>
      </w:hyperlink>
      <w:r>
        <w:t xml:space="preserve">, от 15.11.2019 </w:t>
      </w:r>
      <w:hyperlink r:id="rId149">
        <w:r>
          <w:rPr>
            <w:color w:val="0000FF"/>
          </w:rPr>
          <w:t>N 143-п</w:t>
        </w:r>
      </w:hyperlink>
      <w:r>
        <w:t>)</w:t>
      </w:r>
    </w:p>
    <w:p w:rsidR="006C651C" w:rsidRDefault="006C651C">
      <w:pPr>
        <w:pStyle w:val="ConsPlusNormal"/>
        <w:spacing w:before="280"/>
        <w:ind w:firstLine="540"/>
        <w:jc w:val="both"/>
      </w:pPr>
      <w:r>
        <w:t xml:space="preserve">2) устанавливает факт наличия всех необходимых для предоставления государственной услуги документов, предусмотренных </w:t>
      </w:r>
      <w:hyperlink w:anchor="P141">
        <w:r>
          <w:rPr>
            <w:color w:val="0000FF"/>
          </w:rPr>
          <w:t>пунктом 19</w:t>
        </w:r>
      </w:hyperlink>
      <w:r>
        <w:t xml:space="preserve"> настоящего Административного регламента, из числа указанных в заявлении и приложенных к нему;</w:t>
      </w:r>
    </w:p>
    <w:p w:rsidR="006C651C" w:rsidRDefault="006C651C">
      <w:pPr>
        <w:pStyle w:val="ConsPlusNormal"/>
        <w:spacing w:before="280"/>
        <w:ind w:firstLine="540"/>
        <w:jc w:val="both"/>
      </w:pPr>
      <w:r>
        <w:t xml:space="preserve">3) проверяет заявление и прилагаемые документы на их соответствие требованиям, указанным в </w:t>
      </w:r>
      <w:hyperlink w:anchor="P168">
        <w:r>
          <w:rPr>
            <w:color w:val="0000FF"/>
          </w:rPr>
          <w:t>пункте 22</w:t>
        </w:r>
      </w:hyperlink>
      <w:r>
        <w:t xml:space="preserve"> настоящего Административного регламента, а также на соответствие изложенных в них сведений паспорту или иным документам, удостоверяющим личность заявителя, и иным представленным документам;</w:t>
      </w:r>
    </w:p>
    <w:p w:rsidR="006C651C" w:rsidRDefault="006C651C">
      <w:pPr>
        <w:pStyle w:val="ConsPlusNormal"/>
        <w:spacing w:before="280"/>
        <w:ind w:firstLine="540"/>
        <w:jc w:val="both"/>
      </w:pPr>
      <w:r>
        <w:t>4) при приеме заявления и прилагаемых документов, представленных заявителем лично:</w:t>
      </w:r>
    </w:p>
    <w:p w:rsidR="006C651C" w:rsidRDefault="006C651C">
      <w:pPr>
        <w:pStyle w:val="ConsPlusNormal"/>
        <w:spacing w:before="280"/>
        <w:ind w:firstLine="540"/>
        <w:jc w:val="both"/>
      </w:pPr>
      <w:r>
        <w:t>- осуществляет копирование оригиналов документов, заверяет копии личной подписью на свободном поле копии с указанием даты приема, возвращает заявителю оригиналы представленных документов;</w:t>
      </w:r>
    </w:p>
    <w:p w:rsidR="006C651C" w:rsidRDefault="006C651C">
      <w:pPr>
        <w:pStyle w:val="ConsPlusNormal"/>
        <w:spacing w:before="280"/>
        <w:ind w:firstLine="540"/>
        <w:jc w:val="both"/>
      </w:pPr>
      <w:r>
        <w:t xml:space="preserve">- вносит данные в государственную информационную систему Омской области "Автоматизированная информационная система многофункциональных центров предоставления государственных и </w:t>
      </w:r>
      <w:r>
        <w:lastRenderedPageBreak/>
        <w:t>муниципальных услуг" (далее - АИС МФЦ), распечатывает сформированное заявление и передает его заявителю для проверки и подписания;</w:t>
      </w:r>
    </w:p>
    <w:p w:rsidR="006C651C" w:rsidRDefault="006C651C">
      <w:pPr>
        <w:pStyle w:val="ConsPlusNormal"/>
        <w:spacing w:before="280"/>
        <w:ind w:firstLine="540"/>
        <w:jc w:val="both"/>
      </w:pPr>
      <w:r>
        <w:t>- оформляет расписку о приеме заявления, прилагаемых документов и передает ее заявителю (по желанию заявителя);</w:t>
      </w:r>
    </w:p>
    <w:p w:rsidR="006C651C" w:rsidRDefault="006C651C">
      <w:pPr>
        <w:pStyle w:val="ConsPlusNormal"/>
        <w:jc w:val="both"/>
      </w:pPr>
      <w:r>
        <w:t xml:space="preserve">(пп. 4 в ред. </w:t>
      </w:r>
      <w:hyperlink r:id="rId150">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5) при приеме заявления и документов, представленных заявителем в учреждение посредством почтовой связи:</w:t>
      </w:r>
    </w:p>
    <w:p w:rsidR="006C651C" w:rsidRDefault="006C651C">
      <w:pPr>
        <w:pStyle w:val="ConsPlusNormal"/>
        <w:spacing w:before="280"/>
        <w:ind w:firstLine="540"/>
        <w:jc w:val="both"/>
      </w:pPr>
      <w:r>
        <w:t>- вносит данные в государственную информационную систему Омской области "Электронный социальный регистр населения Омской области" (далее - ГИС "ЭСРН");</w:t>
      </w:r>
    </w:p>
    <w:p w:rsidR="006C651C" w:rsidRDefault="006C651C">
      <w:pPr>
        <w:pStyle w:val="ConsPlusNormal"/>
        <w:spacing w:before="280"/>
        <w:ind w:firstLine="540"/>
        <w:jc w:val="both"/>
      </w:pPr>
      <w:r>
        <w:t>- передает расписку о приеме заявления и прилагаемых документов специалисту учреждения, ответственному за делопроизводство, для отправки через организации почтовой связи заявителю;</w:t>
      </w:r>
    </w:p>
    <w:p w:rsidR="006C651C" w:rsidRDefault="006C651C">
      <w:pPr>
        <w:pStyle w:val="ConsPlusNormal"/>
        <w:jc w:val="both"/>
      </w:pPr>
      <w:r>
        <w:t xml:space="preserve">(пп. 5 в ред. </w:t>
      </w:r>
      <w:hyperlink r:id="rId151">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 xml:space="preserve">6) исключен с 1 января 2022 года. - </w:t>
      </w:r>
      <w:hyperlink r:id="rId152">
        <w:r>
          <w:rPr>
            <w:color w:val="0000FF"/>
          </w:rPr>
          <w:t>Приказ</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 xml:space="preserve">7) исключен. - </w:t>
      </w:r>
      <w:hyperlink r:id="rId153">
        <w:r>
          <w:rPr>
            <w:color w:val="0000FF"/>
          </w:rPr>
          <w:t>Приказ</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8) передает заявление и прилагаемые документы специалисту учреждения, ответственному за выполнение административной процедуры по формированию и направлению межведомственного запроса (далее - специалист, ответственный за формирование и направление межведомственного запроса).</w:t>
      </w:r>
    </w:p>
    <w:p w:rsidR="006C651C" w:rsidRDefault="006C651C">
      <w:pPr>
        <w:pStyle w:val="ConsPlusNormal"/>
        <w:jc w:val="both"/>
      </w:pPr>
      <w:r>
        <w:t xml:space="preserve">(пп. в ред. </w:t>
      </w:r>
      <w:hyperlink r:id="rId154">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62. Максимальный срок выполнения каждого административного действия, входящего в состав указанной административной процедуры, составляет 5 минут.</w:t>
      </w:r>
    </w:p>
    <w:p w:rsidR="006C651C" w:rsidRDefault="006C651C">
      <w:pPr>
        <w:pStyle w:val="ConsPlusNormal"/>
        <w:spacing w:before="280"/>
        <w:ind w:firstLine="540"/>
        <w:jc w:val="both"/>
      </w:pPr>
      <w:r>
        <w:t>63. При регистрации заявления и прилагаемых документов, представленных заявителем в учреждение в форме электронных документов с использованием Единого портала, Портала, специалист, ответственный за прием, регистрацию заявления и прилагаемых документов:</w:t>
      </w:r>
    </w:p>
    <w:p w:rsidR="006C651C" w:rsidRDefault="006C651C">
      <w:pPr>
        <w:pStyle w:val="ConsPlusNormal"/>
        <w:spacing w:before="280"/>
        <w:ind w:firstLine="540"/>
        <w:jc w:val="both"/>
      </w:pPr>
      <w:r>
        <w:t>1) производит проверку подлинности электронной подписи заявителя;</w:t>
      </w:r>
    </w:p>
    <w:p w:rsidR="006C651C" w:rsidRDefault="006C651C">
      <w:pPr>
        <w:pStyle w:val="ConsPlusNormal"/>
        <w:spacing w:before="280"/>
        <w:ind w:firstLine="540"/>
        <w:jc w:val="both"/>
      </w:pPr>
      <w:r>
        <w:lastRenderedPageBreak/>
        <w:t xml:space="preserve">2) устанавливает факт наличия всех необходимых для предоставления государственной услуги документов, предусмотренных </w:t>
      </w:r>
      <w:hyperlink w:anchor="P141">
        <w:r>
          <w:rPr>
            <w:color w:val="0000FF"/>
          </w:rPr>
          <w:t>пунктом 19</w:t>
        </w:r>
      </w:hyperlink>
      <w:r>
        <w:t xml:space="preserve"> настоящего Административного регламента, из числа указанных в заявлении и приложенных к нему;</w:t>
      </w:r>
    </w:p>
    <w:p w:rsidR="006C651C" w:rsidRDefault="006C651C">
      <w:pPr>
        <w:pStyle w:val="ConsPlusNormal"/>
        <w:spacing w:before="280"/>
        <w:ind w:firstLine="540"/>
        <w:jc w:val="both"/>
      </w:pPr>
      <w:r>
        <w:t xml:space="preserve">3) проверяет заявление и прилагаемые документы на их соответствие требованиям, указанным в </w:t>
      </w:r>
      <w:hyperlink w:anchor="P168">
        <w:r>
          <w:rPr>
            <w:color w:val="0000FF"/>
          </w:rPr>
          <w:t>пункте 22</w:t>
        </w:r>
      </w:hyperlink>
      <w:r>
        <w:t xml:space="preserve"> настоящего Административного регламента, а также на соответствие изложенных в них сведений данным, имеющимся в базе данных программно-технического комплекса;</w:t>
      </w:r>
    </w:p>
    <w:p w:rsidR="006C651C" w:rsidRDefault="006C651C">
      <w:pPr>
        <w:pStyle w:val="ConsPlusNormal"/>
        <w:spacing w:before="280"/>
        <w:ind w:firstLine="540"/>
        <w:jc w:val="both"/>
      </w:pPr>
      <w:r>
        <w:t>4) распечатывает заявление и прилагаемые документы, а также протокол проверки электронной подписи заявителя;</w:t>
      </w:r>
    </w:p>
    <w:p w:rsidR="006C651C" w:rsidRDefault="006C651C">
      <w:pPr>
        <w:pStyle w:val="ConsPlusNormal"/>
        <w:spacing w:before="280"/>
        <w:ind w:firstLine="540"/>
        <w:jc w:val="both"/>
      </w:pPr>
      <w:r>
        <w:t>5) вносит данные, представленные заявителем, в ГИС "ЭСРН";</w:t>
      </w:r>
    </w:p>
    <w:p w:rsidR="006C651C" w:rsidRDefault="006C651C">
      <w:pPr>
        <w:pStyle w:val="ConsPlusNormal"/>
        <w:jc w:val="both"/>
      </w:pPr>
      <w:r>
        <w:t xml:space="preserve">(пп. 5 в ред. </w:t>
      </w:r>
      <w:hyperlink r:id="rId155">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6) направляет уведомление на электронный адрес заявителя о получении и регистрации заявления и прилагаемых документов, а также вручную устанавливает соответствующий тип события по текущему шагу процесса оказания услуги в разделе "Состояние выполнения услуги" на Портале;</w:t>
      </w:r>
    </w:p>
    <w:p w:rsidR="006C651C" w:rsidRDefault="006C651C">
      <w:pPr>
        <w:pStyle w:val="ConsPlusNormal"/>
        <w:spacing w:before="280"/>
        <w:ind w:firstLine="540"/>
        <w:jc w:val="both"/>
      </w:pPr>
      <w:r>
        <w:t xml:space="preserve">7) исключен. - </w:t>
      </w:r>
      <w:hyperlink r:id="rId156">
        <w:r>
          <w:rPr>
            <w:color w:val="0000FF"/>
          </w:rPr>
          <w:t>Приказ</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8) передает заявление и прилагаемые документы специалисту, ответственному за формирование и направление межведомственного запроса.</w:t>
      </w:r>
    </w:p>
    <w:p w:rsidR="006C651C" w:rsidRDefault="006C651C">
      <w:pPr>
        <w:pStyle w:val="ConsPlusNormal"/>
        <w:jc w:val="both"/>
      </w:pPr>
      <w:r>
        <w:t xml:space="preserve">(пп. 8 в ред. </w:t>
      </w:r>
      <w:hyperlink r:id="rId157">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64. Максимальный срок выполнения каждого административного действия, входящего в состав указанной административной процедуры, составляет 5 минут.</w:t>
      </w:r>
    </w:p>
    <w:p w:rsidR="006C651C" w:rsidRDefault="006C651C">
      <w:pPr>
        <w:pStyle w:val="ConsPlusNormal"/>
        <w:spacing w:before="280"/>
        <w:ind w:firstLine="540"/>
        <w:jc w:val="both"/>
      </w:pPr>
      <w:r>
        <w:t>65. Результатом административной процедуры по приему и регистрации заявления и прилагаемых документов является:</w:t>
      </w:r>
    </w:p>
    <w:p w:rsidR="006C651C" w:rsidRDefault="006C651C">
      <w:pPr>
        <w:pStyle w:val="ConsPlusNormal"/>
        <w:spacing w:before="280"/>
        <w:ind w:firstLine="540"/>
        <w:jc w:val="both"/>
      </w:pPr>
      <w:r>
        <w:t>1) регистрация заявления и прилагаемых документов:</w:t>
      </w:r>
    </w:p>
    <w:p w:rsidR="006C651C" w:rsidRDefault="006C651C">
      <w:pPr>
        <w:pStyle w:val="ConsPlusNormal"/>
        <w:spacing w:before="280"/>
        <w:ind w:firstLine="540"/>
        <w:jc w:val="both"/>
      </w:pPr>
      <w:r>
        <w:t>- представленных заявителем лично, - в АИС МФЦ;</w:t>
      </w:r>
    </w:p>
    <w:p w:rsidR="006C651C" w:rsidRDefault="006C651C">
      <w:pPr>
        <w:pStyle w:val="ConsPlusNormal"/>
        <w:spacing w:before="280"/>
        <w:ind w:firstLine="540"/>
        <w:jc w:val="both"/>
      </w:pPr>
      <w:r>
        <w:t>- представленных заявителем в учреждение посредством почтовой связи, в форме электронных документов с использованием Единого портала, Портала, - в ГИС "ЭСРН";</w:t>
      </w:r>
    </w:p>
    <w:p w:rsidR="006C651C" w:rsidRDefault="006C651C">
      <w:pPr>
        <w:pStyle w:val="ConsPlusNormal"/>
        <w:spacing w:before="280"/>
        <w:ind w:firstLine="540"/>
        <w:jc w:val="both"/>
      </w:pPr>
      <w:r>
        <w:t xml:space="preserve">2) передача заявления и прилагаемых документов специалисту, </w:t>
      </w:r>
      <w:r>
        <w:lastRenderedPageBreak/>
        <w:t>ответственному за формирование и направление межведомственного запроса.</w:t>
      </w:r>
    </w:p>
    <w:p w:rsidR="006C651C" w:rsidRDefault="006C651C">
      <w:pPr>
        <w:pStyle w:val="ConsPlusNormal"/>
        <w:jc w:val="both"/>
      </w:pPr>
      <w:r>
        <w:t xml:space="preserve">(п. 65 в ред. </w:t>
      </w:r>
      <w:hyperlink r:id="rId158">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66. Фиксация результата выполнения административной процедуры по приему и регистрации заявления и прилагаемых документов осуществляется посредством автоматического присвоения номера заявлению в онлайн-режиме:</w:t>
      </w:r>
    </w:p>
    <w:p w:rsidR="006C651C" w:rsidRDefault="006C651C">
      <w:pPr>
        <w:pStyle w:val="ConsPlusNormal"/>
        <w:spacing w:before="280"/>
        <w:ind w:firstLine="540"/>
        <w:jc w:val="both"/>
      </w:pPr>
      <w:r>
        <w:t>1) в АИС МФЦ в случае представления заявителем лично;</w:t>
      </w:r>
    </w:p>
    <w:p w:rsidR="006C651C" w:rsidRDefault="006C651C">
      <w:pPr>
        <w:pStyle w:val="ConsPlusNormal"/>
        <w:spacing w:before="280"/>
        <w:ind w:firstLine="540"/>
        <w:jc w:val="both"/>
      </w:pPr>
      <w:r>
        <w:t>2) в ГИС "ЭСРН" в случае представления заявителем в учреждение посредством почтовой связи, в форме электронных документов с использованием Единого портала, Портала.</w:t>
      </w:r>
    </w:p>
    <w:p w:rsidR="006C651C" w:rsidRDefault="006C651C">
      <w:pPr>
        <w:pStyle w:val="ConsPlusNormal"/>
        <w:jc w:val="both"/>
      </w:pPr>
      <w:r>
        <w:t xml:space="preserve">(п. 66 в ред. </w:t>
      </w:r>
      <w:hyperlink r:id="rId159">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67. Должностным лицом, ответственным за выполнение каждого административного действия, входящего в состав административной процедуры по приему и регистрации заявления и прилагаемых документов, является должностное лицо учреждения, в функции которого входит организация работы по осуществлению данной административной процедуры.</w:t>
      </w:r>
    </w:p>
    <w:p w:rsidR="006C651C" w:rsidRDefault="006C651C">
      <w:pPr>
        <w:pStyle w:val="ConsPlusNormal"/>
        <w:jc w:val="both"/>
      </w:pPr>
    </w:p>
    <w:p w:rsidR="006C651C" w:rsidRDefault="006C651C">
      <w:pPr>
        <w:pStyle w:val="ConsPlusTitle"/>
        <w:jc w:val="center"/>
        <w:outlineLvl w:val="2"/>
      </w:pPr>
      <w:r>
        <w:t>Подраздел 3. Формирование и направление</w:t>
      </w:r>
    </w:p>
    <w:p w:rsidR="006C651C" w:rsidRDefault="006C651C">
      <w:pPr>
        <w:pStyle w:val="ConsPlusTitle"/>
        <w:jc w:val="center"/>
      </w:pPr>
      <w:r>
        <w:t>межведомственного запроса</w:t>
      </w:r>
    </w:p>
    <w:p w:rsidR="006C651C" w:rsidRDefault="006C651C">
      <w:pPr>
        <w:pStyle w:val="ConsPlusNormal"/>
        <w:jc w:val="both"/>
      </w:pPr>
    </w:p>
    <w:p w:rsidR="006C651C" w:rsidRDefault="006C651C">
      <w:pPr>
        <w:pStyle w:val="ConsPlusNormal"/>
        <w:ind w:firstLine="540"/>
        <w:jc w:val="both"/>
      </w:pPr>
      <w:r>
        <w:t>68. Основанием для начала административной процедуры формирования и направления межведомственного запроса является получение специалистом, ответственным за формирование и направление межведомственного запроса, заявления и прилагаемых документов.</w:t>
      </w:r>
    </w:p>
    <w:p w:rsidR="006C651C" w:rsidRDefault="006C651C">
      <w:pPr>
        <w:pStyle w:val="ConsPlusNormal"/>
        <w:jc w:val="both"/>
      </w:pPr>
      <w:r>
        <w:t xml:space="preserve">(п. 68 в ред. </w:t>
      </w:r>
      <w:hyperlink r:id="rId160">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69. Формирование и направление межведомственного запроса осуществляется специалистом, ответственным за формирование и направление межведомственного запроса.</w:t>
      </w:r>
    </w:p>
    <w:p w:rsidR="006C651C" w:rsidRDefault="006C651C">
      <w:pPr>
        <w:pStyle w:val="ConsPlusNormal"/>
        <w:jc w:val="both"/>
      </w:pPr>
      <w:r>
        <w:t xml:space="preserve">(в ред. </w:t>
      </w:r>
      <w:hyperlink r:id="rId161">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bookmarkStart w:id="17" w:name="P413"/>
      <w:bookmarkEnd w:id="17"/>
      <w:r>
        <w:t xml:space="preserve">70. В случае если заявителем не представлены документы в соответствии с </w:t>
      </w:r>
      <w:hyperlink w:anchor="P158">
        <w:r>
          <w:rPr>
            <w:color w:val="0000FF"/>
          </w:rPr>
          <w:t>пунктом 20</w:t>
        </w:r>
      </w:hyperlink>
      <w:r>
        <w:t xml:space="preserve"> настоящего Административного регламента, специалист, ответственный за формирование и направление межведомственного запроса, в срок, установленный </w:t>
      </w:r>
      <w:hyperlink w:anchor="P158">
        <w:r>
          <w:rPr>
            <w:color w:val="0000FF"/>
          </w:rPr>
          <w:t>пунктом 20</w:t>
        </w:r>
      </w:hyperlink>
      <w:r>
        <w:t xml:space="preserve"> настоящего Административного регламента, направляет межведомственный запрос, в том числе с использованием сети Интернет, в соответствии с </w:t>
      </w:r>
      <w:hyperlink w:anchor="P183">
        <w:r>
          <w:rPr>
            <w:color w:val="0000FF"/>
          </w:rPr>
          <w:t>пунктом 23</w:t>
        </w:r>
      </w:hyperlink>
      <w:r>
        <w:t xml:space="preserve"> настоящего Административного регламента.</w:t>
      </w:r>
    </w:p>
    <w:p w:rsidR="006C651C" w:rsidRDefault="006C651C">
      <w:pPr>
        <w:pStyle w:val="ConsPlusNormal"/>
        <w:jc w:val="both"/>
      </w:pPr>
      <w:r>
        <w:lastRenderedPageBreak/>
        <w:t xml:space="preserve">(п. 70 в ред. </w:t>
      </w:r>
      <w:hyperlink r:id="rId162">
        <w:r>
          <w:rPr>
            <w:color w:val="0000FF"/>
          </w:rPr>
          <w:t>Приказа</w:t>
        </w:r>
      </w:hyperlink>
      <w:r>
        <w:t xml:space="preserve"> Министерства труда и социального развития Омской области от 09.02.2021 N 17-п)</w:t>
      </w:r>
    </w:p>
    <w:p w:rsidR="006C651C" w:rsidRDefault="006C651C">
      <w:pPr>
        <w:pStyle w:val="ConsPlusNormal"/>
        <w:spacing w:before="280"/>
        <w:ind w:firstLine="540"/>
        <w:jc w:val="both"/>
      </w:pPr>
      <w:r>
        <w:t>71. Информация, полученная в рамках межведомственного информационного взаимодействия, в день ее получения воспроизводится на бумажном носителе, заверяется подписью специалиста, ответственного за формирование и направление межведомственного запроса.</w:t>
      </w:r>
    </w:p>
    <w:p w:rsidR="006C651C" w:rsidRDefault="006C651C">
      <w:pPr>
        <w:pStyle w:val="ConsPlusNormal"/>
        <w:spacing w:before="280"/>
        <w:ind w:firstLine="540"/>
        <w:jc w:val="both"/>
      </w:pPr>
      <w:r>
        <w:t>В день получения информации в рамках межведомственного информационного взаимодействия специалист, ответственный за формирование и направление межведомственного запроса, приобщает указанную информацию к заявлению и передает заявление и прилагаемые документы специалисту учреждения, ответственному за выполнение административной процедуры по экспертизе документов (далее - специалист, ответственный за экспертизу).</w:t>
      </w:r>
    </w:p>
    <w:p w:rsidR="006C651C" w:rsidRDefault="006C651C">
      <w:pPr>
        <w:pStyle w:val="ConsPlusNormal"/>
        <w:jc w:val="both"/>
      </w:pPr>
      <w:r>
        <w:t xml:space="preserve">(п. 71 в ред. </w:t>
      </w:r>
      <w:hyperlink r:id="rId163">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 xml:space="preserve">72. Исключен. - </w:t>
      </w:r>
      <w:hyperlink r:id="rId164">
        <w:r>
          <w:rPr>
            <w:color w:val="0000FF"/>
          </w:rPr>
          <w:t>Приказ</w:t>
        </w:r>
      </w:hyperlink>
      <w:r>
        <w:t xml:space="preserve"> Министерства труда и социального развития Омской области от 21.05.2015 N 80-п.</w:t>
      </w:r>
    </w:p>
    <w:p w:rsidR="006C651C" w:rsidRDefault="006C651C">
      <w:pPr>
        <w:pStyle w:val="ConsPlusNormal"/>
        <w:spacing w:before="280"/>
        <w:ind w:firstLine="540"/>
        <w:jc w:val="both"/>
      </w:pPr>
      <w:r>
        <w:t xml:space="preserve">73. Максимальный срок выполнения каждого административного действия, входящего в состав указанной административной процедуры, за исключением административного действия, предусмотренного </w:t>
      </w:r>
      <w:hyperlink w:anchor="P413">
        <w:r>
          <w:rPr>
            <w:color w:val="0000FF"/>
          </w:rPr>
          <w:t>пунктом 70</w:t>
        </w:r>
      </w:hyperlink>
      <w:r>
        <w:t xml:space="preserve"> настоящего Административного регламента, составляет 2 дня.</w:t>
      </w:r>
    </w:p>
    <w:p w:rsidR="006C651C" w:rsidRDefault="006C651C">
      <w:pPr>
        <w:pStyle w:val="ConsPlusNormal"/>
        <w:jc w:val="both"/>
      </w:pPr>
      <w:r>
        <w:t xml:space="preserve">(в ред. </w:t>
      </w:r>
      <w:hyperlink r:id="rId165">
        <w:r>
          <w:rPr>
            <w:color w:val="0000FF"/>
          </w:rPr>
          <w:t>Приказа</w:t>
        </w:r>
      </w:hyperlink>
      <w:r>
        <w:t xml:space="preserve"> Министерства труда и социального развития Омской области от 09.02.2021 N 17-п)</w:t>
      </w:r>
    </w:p>
    <w:p w:rsidR="006C651C" w:rsidRDefault="006C651C">
      <w:pPr>
        <w:pStyle w:val="ConsPlusNormal"/>
        <w:spacing w:before="280"/>
        <w:ind w:firstLine="540"/>
        <w:jc w:val="both"/>
      </w:pPr>
      <w:r>
        <w:t>74. Результатом административной процедуры по формированию и направлению межведомственного запроса является получение специалистом, ответственным за формирование и направление межведомственного запроса, информации в рамках межведомственного информационного взаимодействия и передача данной информации специалисту, ответственному за экспертизу.</w:t>
      </w:r>
    </w:p>
    <w:p w:rsidR="006C651C" w:rsidRDefault="006C651C">
      <w:pPr>
        <w:pStyle w:val="ConsPlusNormal"/>
        <w:jc w:val="both"/>
      </w:pPr>
      <w:r>
        <w:t xml:space="preserve">(в ред. </w:t>
      </w:r>
      <w:hyperlink r:id="rId166">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75. 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формирование и направление межведомственного запроса, путем регистрации информации, полученной в рамках межведомственного информационного взаимодействия, учреждением.</w:t>
      </w:r>
    </w:p>
    <w:p w:rsidR="006C651C" w:rsidRDefault="006C651C">
      <w:pPr>
        <w:pStyle w:val="ConsPlusNormal"/>
        <w:jc w:val="both"/>
      </w:pPr>
      <w:r>
        <w:t xml:space="preserve">(в ред. </w:t>
      </w:r>
      <w:hyperlink r:id="rId167">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 xml:space="preserve">76. Должностным лицом, ответственным за выполнение каждого административного действия, входящего в состав административной </w:t>
      </w:r>
      <w:r>
        <w:lastRenderedPageBreak/>
        <w:t>процедуры по формированию и направлению межведомственного запроса, является должностное лицо учреждения, в функции которого входит организация работы по осуществлению данной административной процедуры.</w:t>
      </w:r>
    </w:p>
    <w:p w:rsidR="006C651C" w:rsidRDefault="006C651C">
      <w:pPr>
        <w:pStyle w:val="ConsPlusNormal"/>
        <w:jc w:val="both"/>
      </w:pPr>
    </w:p>
    <w:p w:rsidR="006C651C" w:rsidRDefault="006C651C">
      <w:pPr>
        <w:pStyle w:val="ConsPlusTitle"/>
        <w:jc w:val="center"/>
        <w:outlineLvl w:val="2"/>
      </w:pPr>
      <w:r>
        <w:t>Подраздел 4. Проведение экспертизы заявления и прилагаемых</w:t>
      </w:r>
    </w:p>
    <w:p w:rsidR="006C651C" w:rsidRDefault="006C651C">
      <w:pPr>
        <w:pStyle w:val="ConsPlusTitle"/>
        <w:jc w:val="center"/>
      </w:pPr>
      <w:r>
        <w:t>документов</w:t>
      </w:r>
    </w:p>
    <w:p w:rsidR="006C651C" w:rsidRDefault="006C651C">
      <w:pPr>
        <w:pStyle w:val="ConsPlusNormal"/>
        <w:jc w:val="both"/>
      </w:pPr>
    </w:p>
    <w:p w:rsidR="006C651C" w:rsidRDefault="006C651C">
      <w:pPr>
        <w:pStyle w:val="ConsPlusNormal"/>
        <w:ind w:firstLine="540"/>
        <w:jc w:val="both"/>
      </w:pPr>
      <w:r>
        <w:t>77.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заявления и прилагаемых документов, а также информации, полученной в рамках межведомственного информационного взаимодействия учреждением.</w:t>
      </w:r>
    </w:p>
    <w:p w:rsidR="006C651C" w:rsidRDefault="006C651C">
      <w:pPr>
        <w:pStyle w:val="ConsPlusNormal"/>
        <w:jc w:val="both"/>
      </w:pPr>
      <w:r>
        <w:t xml:space="preserve">(в ред. </w:t>
      </w:r>
      <w:hyperlink r:id="rId168">
        <w:r>
          <w:rPr>
            <w:color w:val="0000FF"/>
          </w:rPr>
          <w:t>Приказа</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78. Экспертиза заявления и прилагаемых документов, представленных заявителем, осуществляется специалистом, ответственным за экспертизу.</w:t>
      </w:r>
    </w:p>
    <w:p w:rsidR="006C651C" w:rsidRDefault="006C651C">
      <w:pPr>
        <w:pStyle w:val="ConsPlusNormal"/>
        <w:spacing w:before="280"/>
        <w:ind w:firstLine="540"/>
        <w:jc w:val="both"/>
      </w:pPr>
      <w:r>
        <w:t>79. Специалист, ответственный за экспертизу:</w:t>
      </w:r>
    </w:p>
    <w:p w:rsidR="006C651C" w:rsidRDefault="006C651C">
      <w:pPr>
        <w:pStyle w:val="ConsPlusNormal"/>
        <w:spacing w:before="280"/>
        <w:ind w:firstLine="540"/>
        <w:jc w:val="both"/>
      </w:pPr>
      <w:r>
        <w:t>1) устанавливает факт проживания заявителя на территории Омской области;</w:t>
      </w:r>
    </w:p>
    <w:p w:rsidR="006C651C" w:rsidRDefault="006C651C">
      <w:pPr>
        <w:pStyle w:val="ConsPlusNormal"/>
        <w:spacing w:before="280"/>
        <w:ind w:firstLine="540"/>
        <w:jc w:val="both"/>
      </w:pPr>
      <w:r>
        <w:t xml:space="preserve">2) устанавливает факт принадлежности заявителя к числу лиц, указанных в </w:t>
      </w:r>
      <w:hyperlink w:anchor="P74">
        <w:r>
          <w:rPr>
            <w:color w:val="0000FF"/>
          </w:rPr>
          <w:t>пункте 2</w:t>
        </w:r>
      </w:hyperlink>
      <w:r>
        <w:t xml:space="preserve"> настоящего Административного регламента;</w:t>
      </w:r>
    </w:p>
    <w:p w:rsidR="006C651C" w:rsidRDefault="006C651C">
      <w:pPr>
        <w:pStyle w:val="ConsPlusNormal"/>
        <w:spacing w:before="280"/>
        <w:ind w:firstLine="540"/>
        <w:jc w:val="both"/>
      </w:pPr>
      <w:r>
        <w:t>2.1) формирует личное дело заявителя, состоящее из заявления и прилагаемых документов, а также информации, полученной в рамках межведомственного информационного взаимодействия (далее - личное дело заявителя);</w:t>
      </w:r>
    </w:p>
    <w:p w:rsidR="006C651C" w:rsidRDefault="006C651C">
      <w:pPr>
        <w:pStyle w:val="ConsPlusNormal"/>
        <w:jc w:val="both"/>
      </w:pPr>
      <w:r>
        <w:t xml:space="preserve">(пп. 2.1 введен </w:t>
      </w:r>
      <w:hyperlink r:id="rId169">
        <w:r>
          <w:rPr>
            <w:color w:val="0000FF"/>
          </w:rPr>
          <w:t>Приказом</w:t>
        </w:r>
      </w:hyperlink>
      <w:r>
        <w:t xml:space="preserve"> Министерства труда и социального развития Омской области от 18.08.2020 N 112-п)</w:t>
      </w:r>
    </w:p>
    <w:p w:rsidR="006C651C" w:rsidRDefault="006C651C">
      <w:pPr>
        <w:pStyle w:val="ConsPlusNormal"/>
        <w:spacing w:before="280"/>
        <w:ind w:firstLine="540"/>
        <w:jc w:val="both"/>
      </w:pPr>
      <w:r>
        <w:t xml:space="preserve">3) устанавливает наличие или отсутствие оснований для отказа заявителю в предоставлении государственной услуги по основаниям, предусмотренным </w:t>
      </w:r>
      <w:hyperlink w:anchor="P218">
        <w:r>
          <w:rPr>
            <w:color w:val="0000FF"/>
          </w:rPr>
          <w:t>пунктом 28</w:t>
        </w:r>
      </w:hyperlink>
      <w:r>
        <w:t xml:space="preserve"> настоящего Административного регламента;</w:t>
      </w:r>
    </w:p>
    <w:p w:rsidR="006C651C" w:rsidRDefault="006C651C">
      <w:pPr>
        <w:pStyle w:val="ConsPlusNormal"/>
        <w:spacing w:before="280"/>
        <w:ind w:firstLine="540"/>
        <w:jc w:val="both"/>
      </w:pPr>
      <w:bookmarkStart w:id="18" w:name="P439"/>
      <w:bookmarkEnd w:id="18"/>
      <w:r>
        <w:t>4) при подтверждении права заявителя на предоставление государственной услуги готовит проект распоряжения учреждения о назначении ЕМО, визирует и представляет его вместе с личным делом заявителя руководителю учреждения;</w:t>
      </w:r>
    </w:p>
    <w:p w:rsidR="006C651C" w:rsidRDefault="006C651C">
      <w:pPr>
        <w:pStyle w:val="ConsPlusNormal"/>
        <w:jc w:val="both"/>
      </w:pPr>
      <w:r>
        <w:t xml:space="preserve">(в ред. </w:t>
      </w:r>
      <w:hyperlink r:id="rId170">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bookmarkStart w:id="19" w:name="P441"/>
      <w:bookmarkEnd w:id="19"/>
      <w:r>
        <w:t xml:space="preserve">5) при установлении оснований для отказа заявителю в предоставлении ЕМО, предусмотренных </w:t>
      </w:r>
      <w:hyperlink w:anchor="P218">
        <w:r>
          <w:rPr>
            <w:color w:val="0000FF"/>
          </w:rPr>
          <w:t>пунктом 28</w:t>
        </w:r>
      </w:hyperlink>
      <w:r>
        <w:t xml:space="preserve"> настоящего Административного </w:t>
      </w:r>
      <w:r>
        <w:lastRenderedPageBreak/>
        <w:t xml:space="preserve">регламента, готовит проект распоряжения учреждения об отказе в назначении ЕМО, проект </w:t>
      </w:r>
      <w:hyperlink w:anchor="P934">
        <w:r>
          <w:rPr>
            <w:color w:val="0000FF"/>
          </w:rPr>
          <w:t>уведомления</w:t>
        </w:r>
      </w:hyperlink>
      <w:r>
        <w:t xml:space="preserve"> об отказе в назначении ЕМО по форме согласно приложению N 8 к настоящему Административному регламенту, визирует и представляет их вместе с личным делом заявителя руководителю учреждения.</w:t>
      </w:r>
    </w:p>
    <w:p w:rsidR="006C651C" w:rsidRDefault="006C651C">
      <w:pPr>
        <w:pStyle w:val="ConsPlusNormal"/>
        <w:spacing w:before="280"/>
        <w:ind w:firstLine="540"/>
        <w:jc w:val="both"/>
      </w:pPr>
      <w:r>
        <w:t>80.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6C651C" w:rsidRDefault="006C651C">
      <w:pPr>
        <w:pStyle w:val="ConsPlusNormal"/>
        <w:spacing w:before="280"/>
        <w:ind w:firstLine="540"/>
        <w:jc w:val="both"/>
      </w:pPr>
      <w:r>
        <w:t xml:space="preserve">81. Результатом административной процедуры проведения экспертизы заявления и прилагаемых документов является подготовка специалистом, ответственным за экспертизу, проектов документов, предусмотренных </w:t>
      </w:r>
      <w:hyperlink w:anchor="P439">
        <w:r>
          <w:rPr>
            <w:color w:val="0000FF"/>
          </w:rPr>
          <w:t>подпунктами 4</w:t>
        </w:r>
      </w:hyperlink>
      <w:r>
        <w:t xml:space="preserve">, </w:t>
      </w:r>
      <w:hyperlink w:anchor="P441">
        <w:r>
          <w:rPr>
            <w:color w:val="0000FF"/>
          </w:rPr>
          <w:t>5 пункта 79</w:t>
        </w:r>
      </w:hyperlink>
      <w:r>
        <w:t xml:space="preserve"> настоящего Административного регламента, и их представление руководителю учреждения.</w:t>
      </w:r>
    </w:p>
    <w:p w:rsidR="006C651C" w:rsidRDefault="006C651C">
      <w:pPr>
        <w:pStyle w:val="ConsPlusNormal"/>
        <w:spacing w:before="280"/>
        <w:ind w:firstLine="540"/>
        <w:jc w:val="both"/>
      </w:pPr>
      <w:r>
        <w:t xml:space="preserve">82.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w:t>
      </w:r>
      <w:hyperlink w:anchor="P439">
        <w:r>
          <w:rPr>
            <w:color w:val="0000FF"/>
          </w:rPr>
          <w:t>подпунктами 4</w:t>
        </w:r>
      </w:hyperlink>
      <w:r>
        <w:t xml:space="preserve">, </w:t>
      </w:r>
      <w:hyperlink w:anchor="P441">
        <w:r>
          <w:rPr>
            <w:color w:val="0000FF"/>
          </w:rPr>
          <w:t>5 пункта 79</w:t>
        </w:r>
      </w:hyperlink>
      <w:r>
        <w:t xml:space="preserve"> настоящего Административного регламента, специалистом, ответственным за экспертизу.</w:t>
      </w:r>
    </w:p>
    <w:p w:rsidR="006C651C" w:rsidRDefault="006C651C">
      <w:pPr>
        <w:pStyle w:val="ConsPlusNormal"/>
        <w:spacing w:before="280"/>
        <w:ind w:firstLine="540"/>
        <w:jc w:val="both"/>
      </w:pPr>
      <w:r>
        <w:t>83.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должностное лицо учреждения, в функции которого входит организация работы по осуществлению данной административной процедуры.</w:t>
      </w:r>
    </w:p>
    <w:p w:rsidR="006C651C" w:rsidRDefault="006C651C">
      <w:pPr>
        <w:pStyle w:val="ConsPlusNormal"/>
        <w:jc w:val="both"/>
      </w:pPr>
    </w:p>
    <w:p w:rsidR="006C651C" w:rsidRDefault="006C651C">
      <w:pPr>
        <w:pStyle w:val="ConsPlusTitle"/>
        <w:jc w:val="center"/>
        <w:outlineLvl w:val="2"/>
      </w:pPr>
      <w:r>
        <w:t>Подраздел 5. Принятие решения о назначении либо об отказе</w:t>
      </w:r>
    </w:p>
    <w:p w:rsidR="006C651C" w:rsidRDefault="006C651C">
      <w:pPr>
        <w:pStyle w:val="ConsPlusTitle"/>
        <w:jc w:val="center"/>
      </w:pPr>
      <w:r>
        <w:t>в назначении ЕМО</w:t>
      </w:r>
    </w:p>
    <w:p w:rsidR="006C651C" w:rsidRDefault="006C651C">
      <w:pPr>
        <w:pStyle w:val="ConsPlusNormal"/>
        <w:jc w:val="both"/>
      </w:pPr>
    </w:p>
    <w:p w:rsidR="006C651C" w:rsidRDefault="006C651C">
      <w:pPr>
        <w:pStyle w:val="ConsPlusNormal"/>
        <w:ind w:firstLine="540"/>
        <w:jc w:val="both"/>
      </w:pPr>
      <w:r>
        <w:t xml:space="preserve">84. Основанием для начала административной процедуры принятия решения о назначении либо об отказе в назначении ЕМО является получение руководителем учреждения проектов документов, предусмотренных </w:t>
      </w:r>
      <w:hyperlink w:anchor="P439">
        <w:r>
          <w:rPr>
            <w:color w:val="0000FF"/>
          </w:rPr>
          <w:t>подпунктами 4</w:t>
        </w:r>
      </w:hyperlink>
      <w:r>
        <w:t xml:space="preserve">, </w:t>
      </w:r>
      <w:hyperlink w:anchor="P441">
        <w:r>
          <w:rPr>
            <w:color w:val="0000FF"/>
          </w:rPr>
          <w:t>5 пункта 79</w:t>
        </w:r>
      </w:hyperlink>
      <w:r>
        <w:t xml:space="preserve"> настоящего Административного регламента.</w:t>
      </w:r>
    </w:p>
    <w:p w:rsidR="006C651C" w:rsidRDefault="006C651C">
      <w:pPr>
        <w:pStyle w:val="ConsPlusNormal"/>
        <w:spacing w:before="280"/>
        <w:ind w:firstLine="540"/>
        <w:jc w:val="both"/>
      </w:pPr>
      <w:r>
        <w:t>85. Решение о назначении либо об отказе в назначении ЕМО принимается учреждением путем подписания руководителем учреждения соответствующего распоряжения.</w:t>
      </w:r>
    </w:p>
    <w:p w:rsidR="006C651C" w:rsidRDefault="006C651C">
      <w:pPr>
        <w:pStyle w:val="ConsPlusNormal"/>
        <w:spacing w:before="280"/>
        <w:ind w:firstLine="540"/>
        <w:jc w:val="both"/>
      </w:pPr>
      <w:r>
        <w:t xml:space="preserve">85.1. Принятие учреждением решения о назначении ЕМО осуществляется на основании заявления и представленных в соответствии с </w:t>
      </w:r>
      <w:hyperlink w:anchor="P141">
        <w:r>
          <w:rPr>
            <w:color w:val="0000FF"/>
          </w:rPr>
          <w:t>пунктом 19</w:t>
        </w:r>
      </w:hyperlink>
      <w:r>
        <w:t xml:space="preserve"> настоящего Административного регламента документов.</w:t>
      </w:r>
    </w:p>
    <w:p w:rsidR="006C651C" w:rsidRDefault="006C651C">
      <w:pPr>
        <w:pStyle w:val="ConsPlusNormal"/>
        <w:jc w:val="both"/>
      </w:pPr>
      <w:r>
        <w:t xml:space="preserve">(п. 85.1 введен </w:t>
      </w:r>
      <w:hyperlink r:id="rId171">
        <w:r>
          <w:rPr>
            <w:color w:val="0000FF"/>
          </w:rPr>
          <w:t>Приказом</w:t>
        </w:r>
      </w:hyperlink>
      <w:r>
        <w:t xml:space="preserve"> Министерства труда и социального развития Омской области от 16.07.2020 N 99-п; в ред. </w:t>
      </w:r>
      <w:hyperlink r:id="rId172">
        <w:r>
          <w:rPr>
            <w:color w:val="0000FF"/>
          </w:rPr>
          <w:t>Приказа</w:t>
        </w:r>
      </w:hyperlink>
      <w:r>
        <w:t xml:space="preserve"> Министерства труда и социального развития Омской области от 11.01.2024 N 5-п)</w:t>
      </w:r>
    </w:p>
    <w:p w:rsidR="006C651C" w:rsidRDefault="006C651C">
      <w:pPr>
        <w:pStyle w:val="ConsPlusNormal"/>
        <w:spacing w:before="280"/>
        <w:ind w:firstLine="540"/>
        <w:jc w:val="both"/>
      </w:pPr>
      <w:r>
        <w:lastRenderedPageBreak/>
        <w:t>86. Критерии принятия решения:</w:t>
      </w:r>
    </w:p>
    <w:p w:rsidR="006C651C" w:rsidRDefault="006C651C">
      <w:pPr>
        <w:pStyle w:val="ConsPlusNormal"/>
        <w:spacing w:before="280"/>
        <w:ind w:firstLine="540"/>
        <w:jc w:val="both"/>
      </w:pPr>
      <w:r>
        <w:t xml:space="preserve">1) принадлежность заявителя к числу лиц, указанных в </w:t>
      </w:r>
      <w:hyperlink w:anchor="P74">
        <w:r>
          <w:rPr>
            <w:color w:val="0000FF"/>
          </w:rPr>
          <w:t>пункте 2</w:t>
        </w:r>
      </w:hyperlink>
      <w:r>
        <w:t xml:space="preserve"> настоящего Административного регламента;</w:t>
      </w:r>
    </w:p>
    <w:p w:rsidR="006C651C" w:rsidRDefault="006C651C">
      <w:pPr>
        <w:pStyle w:val="ConsPlusNormal"/>
        <w:spacing w:before="280"/>
        <w:ind w:firstLine="540"/>
        <w:jc w:val="both"/>
      </w:pPr>
      <w:r>
        <w:t xml:space="preserve">2) наличие необходимых документов, указанных в </w:t>
      </w:r>
      <w:hyperlink w:anchor="P141">
        <w:r>
          <w:rPr>
            <w:color w:val="0000FF"/>
          </w:rPr>
          <w:t>пункте 19</w:t>
        </w:r>
      </w:hyperlink>
      <w:r>
        <w:t xml:space="preserve"> настоящего Административного регламента, содержащих достоверные сведения.</w:t>
      </w:r>
    </w:p>
    <w:p w:rsidR="006C651C" w:rsidRDefault="006C651C">
      <w:pPr>
        <w:pStyle w:val="ConsPlusNormal"/>
        <w:spacing w:before="280"/>
        <w:ind w:firstLine="540"/>
        <w:jc w:val="both"/>
      </w:pPr>
      <w:r>
        <w:t>87. Руководитель учреждения:</w:t>
      </w:r>
    </w:p>
    <w:p w:rsidR="006C651C" w:rsidRDefault="006C651C">
      <w:pPr>
        <w:pStyle w:val="ConsPlusNormal"/>
        <w:spacing w:before="280"/>
        <w:ind w:firstLine="540"/>
        <w:jc w:val="both"/>
      </w:pPr>
      <w:bookmarkStart w:id="20" w:name="P458"/>
      <w:bookmarkEnd w:id="20"/>
      <w:r>
        <w:t xml:space="preserve">1) принимает решение о назначении либо об отказе в назначении ЕМО путем подписания распоряжения учреждения о </w:t>
      </w:r>
      <w:proofErr w:type="gramStart"/>
      <w:r>
        <w:t>назначении</w:t>
      </w:r>
      <w:proofErr w:type="gramEnd"/>
      <w:r>
        <w:t xml:space="preserve"> либо об отказе в назначении ЕМО в срок, предусмотренный </w:t>
      </w:r>
      <w:hyperlink w:anchor="P124">
        <w:r>
          <w:rPr>
            <w:color w:val="0000FF"/>
          </w:rPr>
          <w:t>подпунктом 1 пункта 16</w:t>
        </w:r>
      </w:hyperlink>
      <w:r>
        <w:t xml:space="preserve"> настоящего Административного регламента;</w:t>
      </w:r>
    </w:p>
    <w:p w:rsidR="006C651C" w:rsidRDefault="006C651C">
      <w:pPr>
        <w:pStyle w:val="ConsPlusNormal"/>
        <w:jc w:val="both"/>
      </w:pPr>
      <w:r>
        <w:t xml:space="preserve">(в ред. </w:t>
      </w:r>
      <w:hyperlink r:id="rId173">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1.1) в случае принятия решения об отказе в назначении ЕМО подписывает уведомление об отказе в назначении ЕМО;</w:t>
      </w:r>
    </w:p>
    <w:p w:rsidR="006C651C" w:rsidRDefault="006C651C">
      <w:pPr>
        <w:pStyle w:val="ConsPlusNormal"/>
        <w:jc w:val="both"/>
      </w:pPr>
      <w:r>
        <w:t xml:space="preserve">(пп. 1.1 введен </w:t>
      </w:r>
      <w:hyperlink r:id="rId174">
        <w:r>
          <w:rPr>
            <w:color w:val="0000FF"/>
          </w:rPr>
          <w:t>Приказом</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2) передает распоряжение учреждения о назначении либо об отказе в назначении ЕМО и уведомление об отказе в назначении ЕМО специалисту, ответственному за экспертизу.</w:t>
      </w:r>
    </w:p>
    <w:p w:rsidR="006C651C" w:rsidRDefault="006C651C">
      <w:pPr>
        <w:pStyle w:val="ConsPlusNormal"/>
        <w:jc w:val="both"/>
      </w:pPr>
      <w:r>
        <w:t xml:space="preserve">(в ред. </w:t>
      </w:r>
      <w:hyperlink r:id="rId175">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88. ЕМО назначается со дня предоставления заявителем заявления и необходимых документов.</w:t>
      </w:r>
    </w:p>
    <w:p w:rsidR="006C651C" w:rsidRDefault="006C651C">
      <w:pPr>
        <w:pStyle w:val="ConsPlusNormal"/>
        <w:jc w:val="both"/>
      </w:pPr>
      <w:r>
        <w:t xml:space="preserve">(в ред. </w:t>
      </w:r>
      <w:hyperlink r:id="rId176">
        <w:r>
          <w:rPr>
            <w:color w:val="0000FF"/>
          </w:rPr>
          <w:t>Приказа</w:t>
        </w:r>
      </w:hyperlink>
      <w:r>
        <w:t xml:space="preserve"> Министерства труда и социального развития Омской области от 02.10.2018 N 146-п)</w:t>
      </w:r>
    </w:p>
    <w:p w:rsidR="006C651C" w:rsidRDefault="006C651C">
      <w:pPr>
        <w:pStyle w:val="ConsPlusNormal"/>
        <w:spacing w:before="280"/>
        <w:ind w:firstLine="540"/>
        <w:jc w:val="both"/>
      </w:pPr>
      <w:r>
        <w:t>89. Специалист, ответственный за экспертизу:</w:t>
      </w:r>
    </w:p>
    <w:p w:rsidR="006C651C" w:rsidRDefault="006C651C">
      <w:pPr>
        <w:pStyle w:val="ConsPlusNormal"/>
        <w:spacing w:before="280"/>
        <w:ind w:firstLine="540"/>
        <w:jc w:val="both"/>
      </w:pPr>
      <w:r>
        <w:t>1) регистрирует распоряжение учреждения о назначении либо об отказе в назначении ЕМО в ГИС "ЭСРН";</w:t>
      </w:r>
    </w:p>
    <w:p w:rsidR="006C651C" w:rsidRDefault="006C651C">
      <w:pPr>
        <w:pStyle w:val="ConsPlusNormal"/>
        <w:jc w:val="both"/>
      </w:pPr>
      <w:r>
        <w:t xml:space="preserve">(в ред. </w:t>
      </w:r>
      <w:hyperlink r:id="rId177">
        <w:r>
          <w:rPr>
            <w:color w:val="0000FF"/>
          </w:rPr>
          <w:t>Приказа</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1.1) обеспечивает размещение информации о назначении ЕМО на единой цифровой платформе;</w:t>
      </w:r>
    </w:p>
    <w:p w:rsidR="006C651C" w:rsidRDefault="006C651C">
      <w:pPr>
        <w:pStyle w:val="ConsPlusNormal"/>
        <w:jc w:val="both"/>
      </w:pPr>
      <w:r>
        <w:t xml:space="preserve">(в ред. Приказов Министерства труда и социального развития Омской области от 09.02.2021 </w:t>
      </w:r>
      <w:hyperlink r:id="rId178">
        <w:r>
          <w:rPr>
            <w:color w:val="0000FF"/>
          </w:rPr>
          <w:t>N 17-п</w:t>
        </w:r>
      </w:hyperlink>
      <w:r>
        <w:t xml:space="preserve">, от 11.01.2024 </w:t>
      </w:r>
      <w:hyperlink r:id="rId179">
        <w:r>
          <w:rPr>
            <w:color w:val="0000FF"/>
          </w:rPr>
          <w:t>N 5-п</w:t>
        </w:r>
      </w:hyperlink>
      <w:r>
        <w:t>)</w:t>
      </w:r>
    </w:p>
    <w:p w:rsidR="006C651C" w:rsidRDefault="006C651C">
      <w:pPr>
        <w:pStyle w:val="ConsPlusNormal"/>
        <w:spacing w:before="280"/>
        <w:ind w:firstLine="540"/>
        <w:jc w:val="both"/>
      </w:pPr>
      <w:r>
        <w:t xml:space="preserve">2) передает уведомление об отказе в назначении ЕМО специалисту </w:t>
      </w:r>
      <w:r>
        <w:lastRenderedPageBreak/>
        <w:t>учреждения, ответственному за делопроизводство, для направления заявителю;</w:t>
      </w:r>
    </w:p>
    <w:p w:rsidR="006C651C" w:rsidRDefault="006C651C">
      <w:pPr>
        <w:pStyle w:val="ConsPlusNormal"/>
        <w:jc w:val="both"/>
      </w:pPr>
      <w:r>
        <w:t xml:space="preserve">(в ред. </w:t>
      </w:r>
      <w:hyperlink r:id="rId180">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2.1) вносит сведения о назначении либо об отказе в назначении ЕМО в ГИС "ЭСРН";</w:t>
      </w:r>
    </w:p>
    <w:p w:rsidR="006C651C" w:rsidRDefault="006C651C">
      <w:pPr>
        <w:pStyle w:val="ConsPlusNormal"/>
        <w:jc w:val="both"/>
      </w:pPr>
      <w:r>
        <w:t xml:space="preserve">(пп. 2.1 введен </w:t>
      </w:r>
      <w:hyperlink r:id="rId181">
        <w:r>
          <w:rPr>
            <w:color w:val="0000FF"/>
          </w:rPr>
          <w:t>Приказом</w:t>
        </w:r>
      </w:hyperlink>
      <w:r>
        <w:t xml:space="preserve"> Министерства труда и социального развития Омской области от 28.12.2021 N 187-п)</w:t>
      </w:r>
    </w:p>
    <w:p w:rsidR="006C651C" w:rsidRDefault="006C651C">
      <w:pPr>
        <w:pStyle w:val="ConsPlusNormal"/>
        <w:spacing w:before="280"/>
        <w:ind w:firstLine="540"/>
        <w:jc w:val="both"/>
      </w:pPr>
      <w:r>
        <w:t>3) при регистрации заявления и прилагаемых документов, представленных заявителем в учреждение в форме электронного документа, вручную устанавливает соответствующий тип события по текущему шагу процесса оказания услуги в разделе "Состояние выполнения услуги" на Портале.</w:t>
      </w:r>
    </w:p>
    <w:p w:rsidR="006C651C" w:rsidRDefault="006C651C">
      <w:pPr>
        <w:pStyle w:val="ConsPlusNormal"/>
        <w:spacing w:before="280"/>
        <w:ind w:firstLine="540"/>
        <w:jc w:val="both"/>
      </w:pPr>
      <w:r>
        <w:t>90. Специалист учреждения, ответственный за делопроизводство:</w:t>
      </w:r>
    </w:p>
    <w:p w:rsidR="006C651C" w:rsidRDefault="006C651C">
      <w:pPr>
        <w:pStyle w:val="ConsPlusNormal"/>
        <w:spacing w:before="280"/>
        <w:ind w:firstLine="540"/>
        <w:jc w:val="both"/>
      </w:pPr>
      <w:r>
        <w:t>1) регистрирует уведомление об отказе в назначении ЕМО, осуществляет его копирование и передает копию уведомления об отказе в назначении ЕМО специалисту, ответственному за экспертизу;</w:t>
      </w:r>
    </w:p>
    <w:p w:rsidR="006C651C" w:rsidRDefault="006C651C">
      <w:pPr>
        <w:pStyle w:val="ConsPlusNormal"/>
        <w:jc w:val="both"/>
      </w:pPr>
      <w:r>
        <w:t xml:space="preserve">(в ред. </w:t>
      </w:r>
      <w:hyperlink r:id="rId182">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bookmarkStart w:id="21" w:name="P479"/>
      <w:bookmarkEnd w:id="21"/>
      <w:r>
        <w:t xml:space="preserve">2) направляет заявителю уведомление об отказе в назначении ЕМО в срок, предусмотренный </w:t>
      </w:r>
      <w:hyperlink w:anchor="P126">
        <w:r>
          <w:rPr>
            <w:color w:val="0000FF"/>
          </w:rPr>
          <w:t>подпунктом 2 пункта 16</w:t>
        </w:r>
      </w:hyperlink>
      <w:r>
        <w:t xml:space="preserve"> настоящего Административного регламента,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6C651C" w:rsidRDefault="006C651C">
      <w:pPr>
        <w:pStyle w:val="ConsPlusNormal"/>
        <w:jc w:val="both"/>
      </w:pPr>
      <w:r>
        <w:t xml:space="preserve">(пп. 2 в ред. </w:t>
      </w:r>
      <w:hyperlink r:id="rId183">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 xml:space="preserve">91. Максимальный срок выполнения каждого административного действия, входящего в состав указанной административной процедуры, за исключением предусмотренных </w:t>
      </w:r>
      <w:hyperlink w:anchor="P458">
        <w:r>
          <w:rPr>
            <w:color w:val="0000FF"/>
          </w:rPr>
          <w:t>подпунктом 1 пункта 87</w:t>
        </w:r>
      </w:hyperlink>
      <w:r>
        <w:t xml:space="preserve">, </w:t>
      </w:r>
      <w:hyperlink w:anchor="P479">
        <w:r>
          <w:rPr>
            <w:color w:val="0000FF"/>
          </w:rPr>
          <w:t>подпунктом 2 пункта 90</w:t>
        </w:r>
      </w:hyperlink>
      <w:r>
        <w:t xml:space="preserve"> настоящего Административного регламента, составляет 20 минут.</w:t>
      </w:r>
    </w:p>
    <w:p w:rsidR="006C651C" w:rsidRDefault="006C651C">
      <w:pPr>
        <w:pStyle w:val="ConsPlusNormal"/>
        <w:jc w:val="both"/>
      </w:pPr>
      <w:r>
        <w:t xml:space="preserve">(в ред. </w:t>
      </w:r>
      <w:hyperlink r:id="rId184">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 xml:space="preserve">92. Результатом административной процедуры принятия решения о назначении либо об отказе в назначении ЕМО является принятие решения о </w:t>
      </w:r>
      <w:proofErr w:type="gramStart"/>
      <w:r>
        <w:t>назначении</w:t>
      </w:r>
      <w:proofErr w:type="gramEnd"/>
      <w:r>
        <w:t xml:space="preserve"> либо об отказе в назначении ЕМО.</w:t>
      </w:r>
    </w:p>
    <w:p w:rsidR="006C651C" w:rsidRDefault="006C651C">
      <w:pPr>
        <w:pStyle w:val="ConsPlusNormal"/>
        <w:spacing w:before="280"/>
        <w:ind w:firstLine="540"/>
        <w:jc w:val="both"/>
      </w:pPr>
      <w:r>
        <w:t xml:space="preserve">93. Фиксация результата выполнения административной процедуры принятия решения о назначении либо об отказе в назначении ЕМО </w:t>
      </w:r>
      <w:r>
        <w:lastRenderedPageBreak/>
        <w:t>осуществляется специалистом учреждения, ответственным за делопроизводство, посредством регистрации распоряжения учреждения о назначении либо об отказе в назначении ЕМО и уведомления об отказе в назначении ЕМО.</w:t>
      </w:r>
    </w:p>
    <w:p w:rsidR="006C651C" w:rsidRDefault="006C651C">
      <w:pPr>
        <w:pStyle w:val="ConsPlusNormal"/>
        <w:jc w:val="both"/>
      </w:pPr>
      <w:r>
        <w:t xml:space="preserve">(в ред. </w:t>
      </w:r>
      <w:hyperlink r:id="rId185">
        <w:r>
          <w:rPr>
            <w:color w:val="0000FF"/>
          </w:rPr>
          <w:t>Приказа</w:t>
        </w:r>
      </w:hyperlink>
      <w:r>
        <w:t xml:space="preserve"> Министерства труда и социального развития Омской области от 14.11.2016 N 138-п)</w:t>
      </w:r>
    </w:p>
    <w:p w:rsidR="006C651C" w:rsidRDefault="006C651C">
      <w:pPr>
        <w:pStyle w:val="ConsPlusNormal"/>
        <w:spacing w:before="280"/>
        <w:ind w:firstLine="540"/>
        <w:jc w:val="both"/>
      </w:pPr>
      <w:r>
        <w:t>94. Должностным лицом, ответственным за принятие решения о назначении либо об отказе в назначении ЕМО, является руководитель учреждения.</w:t>
      </w:r>
    </w:p>
    <w:p w:rsidR="006C651C" w:rsidRDefault="006C651C">
      <w:pPr>
        <w:pStyle w:val="ConsPlusNormal"/>
        <w:jc w:val="both"/>
      </w:pPr>
    </w:p>
    <w:p w:rsidR="006C651C" w:rsidRDefault="006C651C">
      <w:pPr>
        <w:pStyle w:val="ConsPlusTitle"/>
        <w:jc w:val="center"/>
        <w:outlineLvl w:val="2"/>
      </w:pPr>
      <w:r>
        <w:t>Подраздел 5.1. Порядок исправления допущенных опечаток</w:t>
      </w:r>
    </w:p>
    <w:p w:rsidR="006C651C" w:rsidRDefault="006C651C">
      <w:pPr>
        <w:pStyle w:val="ConsPlusTitle"/>
        <w:jc w:val="center"/>
      </w:pPr>
      <w:r>
        <w:t>и ошибок в выданных в результате предоставления</w:t>
      </w:r>
    </w:p>
    <w:p w:rsidR="006C651C" w:rsidRDefault="006C651C">
      <w:pPr>
        <w:pStyle w:val="ConsPlusTitle"/>
        <w:jc w:val="center"/>
      </w:pPr>
      <w:r>
        <w:t>государственной услуги документах</w:t>
      </w:r>
    </w:p>
    <w:p w:rsidR="006C651C" w:rsidRDefault="006C651C">
      <w:pPr>
        <w:pStyle w:val="ConsPlusNormal"/>
        <w:jc w:val="center"/>
      </w:pPr>
      <w:r>
        <w:t xml:space="preserve">(введен </w:t>
      </w:r>
      <w:hyperlink r:id="rId186">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r>
        <w:t>94.1. Основанием для исправления допущенных опечаток и (или) ошибок в выданных в результате предоставления государственной услуги документах является заявление об исправлении допущенных опечаток и (или) ошибок в выданных в результате предоставления государственной услуги документах (далее - заявление об исправлении ошибок), представленное заявителем в учреждение в произвольной форме с приложением документов, содержащих опечатки и (или) ошибки.</w:t>
      </w:r>
    </w:p>
    <w:p w:rsidR="006C651C" w:rsidRDefault="006C651C">
      <w:pPr>
        <w:pStyle w:val="ConsPlusNormal"/>
        <w:spacing w:before="280"/>
        <w:ind w:firstLine="540"/>
        <w:jc w:val="both"/>
      </w:pPr>
      <w:r>
        <w:t>Заявление об исправлении ошибок и прилагаемые документы рассматриваются специалистом учреждения, уполномоченным рассматривать заявление об исправлении ошибок, в течение 3 рабочих дней со дня их представления в учреждение.</w:t>
      </w:r>
    </w:p>
    <w:p w:rsidR="006C651C" w:rsidRDefault="006C651C">
      <w:pPr>
        <w:pStyle w:val="ConsPlusNormal"/>
        <w:spacing w:before="280"/>
        <w:ind w:firstLine="540"/>
        <w:jc w:val="both"/>
      </w:pPr>
      <w:r>
        <w:t>94.2. В случае выявления допущенных опечаток и (или) ошибок в выданных в результате предоставления государственной услуги документах специалист учреждения, уполномоченный рассматривать заявление об исправлении ошибок, осуществляет замену указанных документов в срок, не превышающий 5 рабочих дней со дня представления в учреждение заявления об исправлении ошибок.</w:t>
      </w:r>
    </w:p>
    <w:p w:rsidR="006C651C" w:rsidRDefault="006C651C">
      <w:pPr>
        <w:pStyle w:val="ConsPlusNormal"/>
        <w:spacing w:before="280"/>
        <w:ind w:firstLine="540"/>
        <w:jc w:val="both"/>
      </w:pPr>
      <w:r>
        <w:t xml:space="preserve">В случае отсутствия опечаток и (или) ошибок в выданных в результате предоставления государственной услуги документах специалист учреждения, уполномоченный рассматривать заявление об исправлении ошибок, письменно сообщает заявителю об отсутствии таких опечаток и (или) ошибок в срок, не превышающий 5 рабочих дней со дня представления в учреждение заявления об исправлении ошибок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w:t>
      </w:r>
      <w:r>
        <w:lastRenderedPageBreak/>
        <w:t>бумажном носителе (по выбору заявителя, указанному в заявлении об исправлении ошибок).</w:t>
      </w:r>
    </w:p>
    <w:p w:rsidR="006C651C" w:rsidRDefault="006C651C">
      <w:pPr>
        <w:pStyle w:val="ConsPlusNormal"/>
        <w:spacing w:before="280"/>
        <w:ind w:firstLine="540"/>
        <w:jc w:val="both"/>
      </w:pPr>
      <w:r>
        <w:t>94.3. Результатом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замена указанных документов в случае выявления в них допущенных опечаток и (или) ошибок или отказ в замене указанных документов в случае отсутствия в них опечаток и (или) ошибок.</w:t>
      </w:r>
    </w:p>
    <w:p w:rsidR="006C651C" w:rsidRDefault="006C651C">
      <w:pPr>
        <w:pStyle w:val="ConsPlusNormal"/>
        <w:spacing w:before="280"/>
        <w:ind w:firstLine="540"/>
        <w:jc w:val="both"/>
      </w:pPr>
      <w:r>
        <w:t>94.4. Фиксация результата выполнения административной процедуры по исправлению допущенных опечаток и ошибок в выданных в результате предоставления государственной услуги документах осуществляется посредством регистрации выдачи исправленных документов или уведомления об отсутствии опечаток и (или) ошибок в выданных документах.</w:t>
      </w:r>
    </w:p>
    <w:p w:rsidR="006C651C" w:rsidRDefault="006C651C">
      <w:pPr>
        <w:pStyle w:val="ConsPlusNormal"/>
        <w:spacing w:before="280"/>
        <w:ind w:firstLine="540"/>
        <w:jc w:val="both"/>
      </w:pPr>
      <w:r>
        <w:t>94.5. Должностным лицом, ответственным за выполнение каждого административного действия, входящего в состав административной процедуры по исправлению допущенных опечаток и ошибок в выданных в результате предоставления государственной услуги документах, является специалист учреждения, уполномоченный рассматривать заявление об исправлении ошибок.</w:t>
      </w:r>
    </w:p>
    <w:p w:rsidR="006C651C" w:rsidRDefault="006C651C">
      <w:pPr>
        <w:pStyle w:val="ConsPlusNormal"/>
        <w:jc w:val="both"/>
      </w:pPr>
    </w:p>
    <w:p w:rsidR="006C651C" w:rsidRDefault="006C651C">
      <w:pPr>
        <w:pStyle w:val="ConsPlusTitle"/>
        <w:jc w:val="center"/>
        <w:outlineLvl w:val="2"/>
      </w:pPr>
      <w:r>
        <w:t>Подраздел 6. Предоставление информации заявителю,</w:t>
      </w:r>
    </w:p>
    <w:p w:rsidR="006C651C" w:rsidRDefault="006C651C">
      <w:pPr>
        <w:pStyle w:val="ConsPlusTitle"/>
        <w:jc w:val="center"/>
      </w:pPr>
      <w:r>
        <w:t>обеспечение доступа заявителя к сведениям о государственной</w:t>
      </w:r>
    </w:p>
    <w:p w:rsidR="006C651C" w:rsidRDefault="006C651C">
      <w:pPr>
        <w:pStyle w:val="ConsPlusTitle"/>
        <w:jc w:val="center"/>
      </w:pPr>
      <w:r>
        <w:t>услуге; подача заявителем заявления и прилагаемых</w:t>
      </w:r>
    </w:p>
    <w:p w:rsidR="006C651C" w:rsidRDefault="006C651C">
      <w:pPr>
        <w:pStyle w:val="ConsPlusTitle"/>
        <w:jc w:val="center"/>
      </w:pPr>
      <w:r>
        <w:t>документов для предоставления государственной услуги и</w:t>
      </w:r>
    </w:p>
    <w:p w:rsidR="006C651C" w:rsidRDefault="006C651C">
      <w:pPr>
        <w:pStyle w:val="ConsPlusTitle"/>
        <w:jc w:val="center"/>
      </w:pPr>
      <w:r>
        <w:t>их прием; получение заявителем сведений о ходе</w:t>
      </w:r>
    </w:p>
    <w:p w:rsidR="006C651C" w:rsidRDefault="006C651C">
      <w:pPr>
        <w:pStyle w:val="ConsPlusTitle"/>
        <w:jc w:val="center"/>
      </w:pPr>
      <w:r>
        <w:t>предоставления государственной услуги в электронной форме,</w:t>
      </w:r>
    </w:p>
    <w:p w:rsidR="006C651C" w:rsidRDefault="006C651C">
      <w:pPr>
        <w:pStyle w:val="ConsPlusTitle"/>
        <w:jc w:val="center"/>
      </w:pPr>
      <w:r>
        <w:t>в том числе с использованием Единого портала, Портала</w:t>
      </w:r>
    </w:p>
    <w:p w:rsidR="006C651C" w:rsidRDefault="006C651C">
      <w:pPr>
        <w:pStyle w:val="ConsPlusNormal"/>
        <w:jc w:val="both"/>
      </w:pPr>
    </w:p>
    <w:p w:rsidR="006C651C" w:rsidRDefault="006C651C">
      <w:pPr>
        <w:pStyle w:val="ConsPlusNormal"/>
        <w:ind w:firstLine="540"/>
        <w:jc w:val="both"/>
      </w:pPr>
      <w:r>
        <w:t xml:space="preserve">95. Для получения государственной услуги в электронной форме заявителю представляется возможность направления заявления и прилагаемых документов с использованием Единого портала, Портала, путем заполнения специальной интерактивной формы, которая соответствует требованиям Федерального </w:t>
      </w:r>
      <w:hyperlink r:id="rId187">
        <w:r>
          <w:rPr>
            <w:color w:val="0000FF"/>
          </w:rPr>
          <w:t>закона</w:t>
        </w:r>
      </w:hyperlink>
      <w:r>
        <w:t xml:space="preserve"> "Об организации предоставления государственных и муниципальных услуг" и нормативным требованиям администрации Единого портала, Портала и обеспечивает идентификацию заявителя. На Едином портале, Портале применяется автоматическая идентификация (нумерация) обращений, используется личный кабинет для обеспечения однозначной и конфиденциальной доставки промежуточных сообщений и ответа заявителю в электронном виде.</w:t>
      </w:r>
    </w:p>
    <w:p w:rsidR="006C651C" w:rsidRDefault="006C651C">
      <w:pPr>
        <w:pStyle w:val="ConsPlusNormal"/>
        <w:spacing w:before="280"/>
        <w:ind w:firstLine="540"/>
        <w:jc w:val="both"/>
      </w:pPr>
      <w:r>
        <w:t xml:space="preserve">96. В случае поступления заявления и прилагаемых документов через Единый портал, Портал заявитель информируется о ходе их рассмотрения </w:t>
      </w:r>
      <w:r>
        <w:lastRenderedPageBreak/>
        <w:t>путем получения сообщения на странице личного кабинета пользователя на Едином портале, Портале или по электронной почте.</w:t>
      </w:r>
    </w:p>
    <w:p w:rsidR="006C651C" w:rsidRDefault="006C651C">
      <w:pPr>
        <w:pStyle w:val="ConsPlusNormal"/>
        <w:jc w:val="both"/>
      </w:pPr>
    </w:p>
    <w:p w:rsidR="006C651C" w:rsidRDefault="006C651C">
      <w:pPr>
        <w:pStyle w:val="ConsPlusTitle"/>
        <w:jc w:val="center"/>
        <w:outlineLvl w:val="2"/>
      </w:pPr>
      <w:r>
        <w:t>Подраздел 7. Случаи и порядок предоставления</w:t>
      </w:r>
    </w:p>
    <w:p w:rsidR="006C651C" w:rsidRDefault="006C651C">
      <w:pPr>
        <w:pStyle w:val="ConsPlusTitle"/>
        <w:jc w:val="center"/>
      </w:pPr>
      <w:r>
        <w:t>государственной услуги в упреждающем (проактивном) режиме</w:t>
      </w:r>
    </w:p>
    <w:p w:rsidR="006C651C" w:rsidRDefault="006C651C">
      <w:pPr>
        <w:pStyle w:val="ConsPlusNormal"/>
        <w:jc w:val="center"/>
      </w:pPr>
      <w:r>
        <w:t xml:space="preserve">(введен </w:t>
      </w:r>
      <w:hyperlink r:id="rId188">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01.07.2021 N 101-п)</w:t>
      </w:r>
    </w:p>
    <w:p w:rsidR="006C651C" w:rsidRDefault="006C651C">
      <w:pPr>
        <w:pStyle w:val="ConsPlusNormal"/>
        <w:jc w:val="both"/>
      </w:pPr>
    </w:p>
    <w:p w:rsidR="006C651C" w:rsidRDefault="006C651C">
      <w:pPr>
        <w:pStyle w:val="ConsPlusNormal"/>
        <w:ind w:firstLine="540"/>
        <w:jc w:val="both"/>
      </w:pPr>
      <w:r>
        <w:t>96.1. Предоставление государственной услуги в упреждающем (проактивном) режиме не предусмотрено.</w:t>
      </w:r>
    </w:p>
    <w:p w:rsidR="006C651C" w:rsidRDefault="006C651C">
      <w:pPr>
        <w:pStyle w:val="ConsPlusNormal"/>
        <w:jc w:val="both"/>
      </w:pPr>
    </w:p>
    <w:p w:rsidR="006C651C" w:rsidRDefault="006C651C">
      <w:pPr>
        <w:pStyle w:val="ConsPlusTitle"/>
        <w:jc w:val="center"/>
        <w:outlineLvl w:val="2"/>
      </w:pPr>
      <w:r>
        <w:t>Подраздел 8. Варианты предоставления государственной услуги,</w:t>
      </w:r>
    </w:p>
    <w:p w:rsidR="006C651C" w:rsidRDefault="006C651C">
      <w:pPr>
        <w:pStyle w:val="ConsPlusTitle"/>
        <w:jc w:val="center"/>
      </w:pPr>
      <w:r>
        <w:t>включающие порядок предоставления указанной услуги отдельным</w:t>
      </w:r>
    </w:p>
    <w:p w:rsidR="006C651C" w:rsidRDefault="006C651C">
      <w:pPr>
        <w:pStyle w:val="ConsPlusTitle"/>
        <w:jc w:val="center"/>
      </w:pPr>
      <w:r>
        <w:t>категориям заявителей, объединенных общими признаками, в том</w:t>
      </w:r>
    </w:p>
    <w:p w:rsidR="006C651C" w:rsidRDefault="006C651C">
      <w:pPr>
        <w:pStyle w:val="ConsPlusTitle"/>
        <w:jc w:val="center"/>
      </w:pPr>
      <w:r>
        <w:t>числе в отношении результата государственной услуги,</w:t>
      </w:r>
    </w:p>
    <w:p w:rsidR="006C651C" w:rsidRDefault="006C651C">
      <w:pPr>
        <w:pStyle w:val="ConsPlusTitle"/>
        <w:jc w:val="center"/>
      </w:pPr>
      <w:proofErr w:type="gramStart"/>
      <w:r>
        <w:t>за получением</w:t>
      </w:r>
      <w:proofErr w:type="gramEnd"/>
      <w:r>
        <w:t xml:space="preserve"> которого они обратились</w:t>
      </w:r>
    </w:p>
    <w:p w:rsidR="006C651C" w:rsidRDefault="006C651C">
      <w:pPr>
        <w:pStyle w:val="ConsPlusNormal"/>
        <w:jc w:val="center"/>
      </w:pPr>
      <w:r>
        <w:t xml:space="preserve">(введен </w:t>
      </w:r>
      <w:hyperlink r:id="rId189">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01.07.2021 N 101-п)</w:t>
      </w:r>
    </w:p>
    <w:p w:rsidR="006C651C" w:rsidRDefault="006C651C">
      <w:pPr>
        <w:pStyle w:val="ConsPlusNormal"/>
        <w:jc w:val="both"/>
      </w:pPr>
    </w:p>
    <w:p w:rsidR="006C651C" w:rsidRDefault="006C651C">
      <w:pPr>
        <w:pStyle w:val="ConsPlusNormal"/>
        <w:ind w:firstLine="540"/>
        <w:jc w:val="both"/>
      </w:pPr>
      <w:r>
        <w:t>96.2. 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6C651C" w:rsidRDefault="006C651C">
      <w:pPr>
        <w:pStyle w:val="ConsPlusNormal"/>
        <w:jc w:val="both"/>
      </w:pPr>
    </w:p>
    <w:p w:rsidR="006C651C" w:rsidRDefault="006C651C">
      <w:pPr>
        <w:pStyle w:val="ConsPlusTitle"/>
        <w:jc w:val="center"/>
        <w:outlineLvl w:val="1"/>
      </w:pPr>
      <w:r>
        <w:t>Раздел III.I. Особенности выполнения административных</w:t>
      </w:r>
    </w:p>
    <w:p w:rsidR="006C651C" w:rsidRDefault="006C651C">
      <w:pPr>
        <w:pStyle w:val="ConsPlusTitle"/>
        <w:jc w:val="center"/>
      </w:pPr>
      <w:r>
        <w:t>процедур (действий) в учреждении</w:t>
      </w:r>
    </w:p>
    <w:p w:rsidR="006C651C" w:rsidRDefault="006C651C">
      <w:pPr>
        <w:pStyle w:val="ConsPlusNormal"/>
        <w:jc w:val="center"/>
      </w:pPr>
      <w:r>
        <w:t xml:space="preserve">(введен </w:t>
      </w:r>
      <w:hyperlink r:id="rId190">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hyperlink r:id="rId191">
        <w:r>
          <w:rPr>
            <w:color w:val="0000FF"/>
          </w:rPr>
          <w:t>96.3</w:t>
        </w:r>
      </w:hyperlink>
      <w:r>
        <w:t>. Выполнение административных процедур (действий) в учреждениях осуществляется в соответствии с федеральным и областным законодательством, настоящим Административным регламентом.</w:t>
      </w:r>
    </w:p>
    <w:p w:rsidR="006C651C" w:rsidRDefault="006C651C">
      <w:pPr>
        <w:pStyle w:val="ConsPlusNormal"/>
        <w:jc w:val="both"/>
      </w:pPr>
    </w:p>
    <w:p w:rsidR="006C651C" w:rsidRDefault="006C651C">
      <w:pPr>
        <w:pStyle w:val="ConsPlusTitle"/>
        <w:jc w:val="center"/>
        <w:outlineLvl w:val="1"/>
      </w:pPr>
      <w:r>
        <w:t>Раздел IV. Формы контроля за предоставлением</w:t>
      </w:r>
    </w:p>
    <w:p w:rsidR="006C651C" w:rsidRDefault="006C651C">
      <w:pPr>
        <w:pStyle w:val="ConsPlusTitle"/>
        <w:jc w:val="center"/>
      </w:pPr>
      <w:r>
        <w:t>государственной услуги</w:t>
      </w:r>
    </w:p>
    <w:p w:rsidR="006C651C" w:rsidRDefault="006C651C">
      <w:pPr>
        <w:pStyle w:val="ConsPlusNormal"/>
        <w:jc w:val="both"/>
      </w:pPr>
    </w:p>
    <w:p w:rsidR="006C651C" w:rsidRDefault="006C651C">
      <w:pPr>
        <w:pStyle w:val="ConsPlusTitle"/>
        <w:jc w:val="center"/>
        <w:outlineLvl w:val="2"/>
      </w:pPr>
      <w:r>
        <w:t>Подраздел 1. Порядок осуществления текущего контроля за</w:t>
      </w:r>
    </w:p>
    <w:p w:rsidR="006C651C" w:rsidRDefault="006C651C">
      <w:pPr>
        <w:pStyle w:val="ConsPlusTitle"/>
        <w:jc w:val="center"/>
      </w:pPr>
      <w:r>
        <w:t>соблюдением и исполнением специалистами и должностными</w:t>
      </w:r>
    </w:p>
    <w:p w:rsidR="006C651C" w:rsidRDefault="006C651C">
      <w:pPr>
        <w:pStyle w:val="ConsPlusTitle"/>
        <w:jc w:val="center"/>
      </w:pPr>
      <w:r>
        <w:t>лицами Министерства, учреждений положений настоящего</w:t>
      </w:r>
    </w:p>
    <w:p w:rsidR="006C651C" w:rsidRDefault="006C651C">
      <w:pPr>
        <w:pStyle w:val="ConsPlusTitle"/>
        <w:jc w:val="center"/>
      </w:pPr>
      <w:r>
        <w:t>Административного регламента и иных нормативных правовых</w:t>
      </w:r>
    </w:p>
    <w:p w:rsidR="006C651C" w:rsidRDefault="006C651C">
      <w:pPr>
        <w:pStyle w:val="ConsPlusTitle"/>
        <w:jc w:val="center"/>
      </w:pPr>
      <w:r>
        <w:t>актов, устанавливающих требования к предоставлению</w:t>
      </w:r>
    </w:p>
    <w:p w:rsidR="006C651C" w:rsidRDefault="006C651C">
      <w:pPr>
        <w:pStyle w:val="ConsPlusTitle"/>
        <w:jc w:val="center"/>
      </w:pPr>
      <w:r>
        <w:t>государственной услуги, а также принятием ими решений</w:t>
      </w:r>
    </w:p>
    <w:p w:rsidR="006C651C" w:rsidRDefault="006C651C">
      <w:pPr>
        <w:pStyle w:val="ConsPlusNormal"/>
        <w:jc w:val="both"/>
      </w:pPr>
    </w:p>
    <w:p w:rsidR="006C651C" w:rsidRDefault="006C651C">
      <w:pPr>
        <w:pStyle w:val="ConsPlusNormal"/>
        <w:ind w:firstLine="540"/>
        <w:jc w:val="both"/>
      </w:pPr>
      <w:r>
        <w:t xml:space="preserve">97. За соблюдением и исполнением специалистами, должностными </w:t>
      </w:r>
      <w:r>
        <w:lastRenderedPageBreak/>
        <w:t>лицами Министерства, учреждений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осуществляется текущий контроль.</w:t>
      </w:r>
    </w:p>
    <w:p w:rsidR="006C651C" w:rsidRDefault="006C651C">
      <w:pPr>
        <w:pStyle w:val="ConsPlusNormal"/>
        <w:spacing w:before="280"/>
        <w:ind w:firstLine="540"/>
        <w:jc w:val="both"/>
      </w:pPr>
      <w:r>
        <w:t>98. Текущий контроль осуществляется должностными лицами Министерства и руководителями учреждений.</w:t>
      </w:r>
    </w:p>
    <w:p w:rsidR="006C651C" w:rsidRDefault="006C651C">
      <w:pPr>
        <w:pStyle w:val="ConsPlusNormal"/>
        <w:spacing w:before="280"/>
        <w:ind w:firstLine="540"/>
        <w:jc w:val="both"/>
      </w:pPr>
      <w:r>
        <w:t>99. Периодичность осуществления текущего контроля устанавливается Министром и руководителями учреждений.</w:t>
      </w:r>
    </w:p>
    <w:p w:rsidR="006C651C" w:rsidRDefault="006C651C">
      <w:pPr>
        <w:pStyle w:val="ConsPlusNormal"/>
        <w:jc w:val="both"/>
      </w:pPr>
      <w:r>
        <w:t xml:space="preserve">(в ред. </w:t>
      </w:r>
      <w:hyperlink r:id="rId192">
        <w:r>
          <w:rPr>
            <w:color w:val="0000FF"/>
          </w:rPr>
          <w:t>Приказа</w:t>
        </w:r>
      </w:hyperlink>
      <w:r>
        <w:t xml:space="preserve"> Министерства труда и социального развития Омской области от 02.10.2018 N 148-п)</w:t>
      </w:r>
    </w:p>
    <w:p w:rsidR="006C651C" w:rsidRDefault="006C651C">
      <w:pPr>
        <w:pStyle w:val="ConsPlusNormal"/>
        <w:spacing w:before="280"/>
        <w:ind w:firstLine="540"/>
        <w:jc w:val="both"/>
      </w:pPr>
      <w:r>
        <w:t>100. Текущий контроль осуществляется путем выборочной проверки документов заявителей посредством проведения контрольных действий в рамках проведения проверок соблюдения и исполнения специалистами, должностными лицами Министерства, учреждений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Министерства, учреждений.</w:t>
      </w:r>
    </w:p>
    <w:p w:rsidR="006C651C" w:rsidRDefault="006C651C">
      <w:pPr>
        <w:pStyle w:val="ConsPlusNormal"/>
        <w:spacing w:before="280"/>
        <w:ind w:firstLine="540"/>
        <w:jc w:val="both"/>
      </w:pPr>
      <w:r>
        <w:t>101.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Министерства, руководители учреждений указывают на выявленные нарушения и осуществляют контроль за их устранением.</w:t>
      </w:r>
    </w:p>
    <w:p w:rsidR="006C651C" w:rsidRDefault="006C651C">
      <w:pPr>
        <w:pStyle w:val="ConsPlusNormal"/>
        <w:jc w:val="both"/>
      </w:pPr>
    </w:p>
    <w:p w:rsidR="006C651C" w:rsidRDefault="006C651C">
      <w:pPr>
        <w:pStyle w:val="ConsPlusTitle"/>
        <w:jc w:val="center"/>
        <w:outlineLvl w:val="2"/>
      </w:pPr>
      <w:r>
        <w:t>Подраздел 2. Порядок и периодичность осуществления проверок</w:t>
      </w:r>
    </w:p>
    <w:p w:rsidR="006C651C" w:rsidRDefault="006C651C">
      <w:pPr>
        <w:pStyle w:val="ConsPlusTitle"/>
        <w:jc w:val="center"/>
      </w:pPr>
      <w:r>
        <w:t>полноты и качества предоставления государственной услуги</w:t>
      </w:r>
    </w:p>
    <w:p w:rsidR="006C651C" w:rsidRDefault="006C651C">
      <w:pPr>
        <w:pStyle w:val="ConsPlusNormal"/>
        <w:jc w:val="both"/>
      </w:pPr>
    </w:p>
    <w:p w:rsidR="006C651C" w:rsidRDefault="006C651C">
      <w:pPr>
        <w:pStyle w:val="ConsPlusNormal"/>
        <w:ind w:firstLine="540"/>
        <w:jc w:val="both"/>
      </w:pPr>
      <w:r>
        <w:t>102.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Министерства, учреждений, специалистов, должностных лиц Министерства, учреждений.</w:t>
      </w:r>
    </w:p>
    <w:p w:rsidR="006C651C" w:rsidRDefault="006C651C">
      <w:pPr>
        <w:pStyle w:val="ConsPlusNormal"/>
        <w:spacing w:before="280"/>
        <w:ind w:firstLine="540"/>
        <w:jc w:val="both"/>
      </w:pPr>
      <w:r>
        <w:t>103. Проверки могут быть плановыми (осуществляться на основании плана контрольных действий Министерства) и внеплановыми. При проведении проверки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6C651C" w:rsidRDefault="006C651C">
      <w:pPr>
        <w:pStyle w:val="ConsPlusNormal"/>
        <w:spacing w:before="280"/>
        <w:ind w:firstLine="540"/>
        <w:jc w:val="both"/>
      </w:pPr>
      <w:r>
        <w:t xml:space="preserve">104. Плановые и внеплановые проверки в отношении учреждений </w:t>
      </w:r>
      <w:r>
        <w:lastRenderedPageBreak/>
        <w:t>проводятся должностными лицами департамента социальной поддержки Министерства по факту обращения заявителей, государственных органов и организаций в Министерство, а также по инициативе Министерства.</w:t>
      </w:r>
    </w:p>
    <w:p w:rsidR="006C651C" w:rsidRDefault="006C651C">
      <w:pPr>
        <w:pStyle w:val="ConsPlusNormal"/>
        <w:spacing w:before="280"/>
        <w:ind w:firstLine="540"/>
        <w:jc w:val="both"/>
      </w:pPr>
      <w:r>
        <w:t>105. Плановые проверки проводятся не реже чем 1 раз в 2 года на основании распоряжения Министерства, внеплановые проверки проводятся на основании распоряжения Министерства.</w:t>
      </w:r>
    </w:p>
    <w:p w:rsidR="006C651C" w:rsidRDefault="006C651C">
      <w:pPr>
        <w:pStyle w:val="ConsPlusNormal"/>
        <w:spacing w:before="280"/>
        <w:ind w:firstLine="540"/>
        <w:jc w:val="both"/>
      </w:pPr>
      <w:r>
        <w:t>106.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учреждения в части предоставления государственной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и устанавливаются сроки устранения нарушений.</w:t>
      </w:r>
    </w:p>
    <w:p w:rsidR="006C651C" w:rsidRDefault="006C651C">
      <w:pPr>
        <w:pStyle w:val="ConsPlusNormal"/>
        <w:spacing w:before="280"/>
        <w:ind w:firstLine="540"/>
        <w:jc w:val="both"/>
      </w:pPr>
      <w:r>
        <w:t>107. Учреждение в срок, установленный в справке о результатах проверки, устраняет выявленные нарушения и направляет в департамент социальной поддержки Министерства отчет об их устранении с приложением подтверждающих документов.</w:t>
      </w:r>
    </w:p>
    <w:p w:rsidR="006C651C" w:rsidRDefault="006C651C">
      <w:pPr>
        <w:pStyle w:val="ConsPlusNormal"/>
        <w:jc w:val="both"/>
      </w:pPr>
    </w:p>
    <w:p w:rsidR="006C651C" w:rsidRDefault="006C651C">
      <w:pPr>
        <w:pStyle w:val="ConsPlusTitle"/>
        <w:jc w:val="center"/>
        <w:outlineLvl w:val="2"/>
      </w:pPr>
      <w:r>
        <w:t>Подраздел 3. Ответственность специалистов, должностных лиц</w:t>
      </w:r>
    </w:p>
    <w:p w:rsidR="006C651C" w:rsidRDefault="006C651C">
      <w:pPr>
        <w:pStyle w:val="ConsPlusTitle"/>
        <w:jc w:val="center"/>
      </w:pPr>
      <w:r>
        <w:t>Министерства, учреждений за решения и действия</w:t>
      </w:r>
    </w:p>
    <w:p w:rsidR="006C651C" w:rsidRDefault="006C651C">
      <w:pPr>
        <w:pStyle w:val="ConsPlusTitle"/>
        <w:jc w:val="center"/>
      </w:pPr>
      <w:r>
        <w:t>(бездействие), принимаемые (осуществляемые) ими в ходе</w:t>
      </w:r>
    </w:p>
    <w:p w:rsidR="006C651C" w:rsidRDefault="006C651C">
      <w:pPr>
        <w:pStyle w:val="ConsPlusTitle"/>
        <w:jc w:val="center"/>
      </w:pPr>
      <w:r>
        <w:t>предоставления государственной услуги</w:t>
      </w:r>
    </w:p>
    <w:p w:rsidR="006C651C" w:rsidRDefault="006C651C">
      <w:pPr>
        <w:pStyle w:val="ConsPlusNormal"/>
        <w:jc w:val="both"/>
      </w:pPr>
    </w:p>
    <w:p w:rsidR="006C651C" w:rsidRDefault="006C651C">
      <w:pPr>
        <w:pStyle w:val="ConsPlusNormal"/>
        <w:ind w:firstLine="540"/>
        <w:jc w:val="both"/>
      </w:pPr>
      <w:r>
        <w:t>108. За принятие (осуществление) неправомерных решений и действий (бездействия) в ходе предоставления государственной услуги специалисты, должностные лица Министерства, учреждений несут ответственность в соответствии с законодательством Российской Федерации.</w:t>
      </w:r>
    </w:p>
    <w:p w:rsidR="006C651C" w:rsidRDefault="006C651C">
      <w:pPr>
        <w:pStyle w:val="ConsPlusNormal"/>
        <w:jc w:val="both"/>
      </w:pPr>
    </w:p>
    <w:p w:rsidR="006C651C" w:rsidRDefault="006C651C">
      <w:pPr>
        <w:pStyle w:val="ConsPlusTitle"/>
        <w:jc w:val="center"/>
        <w:outlineLvl w:val="2"/>
      </w:pPr>
      <w:r>
        <w:t>Подраздел 4. Положения, характеризующие требования к формам</w:t>
      </w:r>
    </w:p>
    <w:p w:rsidR="006C651C" w:rsidRDefault="006C651C">
      <w:pPr>
        <w:pStyle w:val="ConsPlusTitle"/>
        <w:jc w:val="center"/>
      </w:pPr>
      <w:r>
        <w:t>контроля за предоставлением государственной услуги, в том</w:t>
      </w:r>
    </w:p>
    <w:p w:rsidR="006C651C" w:rsidRDefault="006C651C">
      <w:pPr>
        <w:pStyle w:val="ConsPlusTitle"/>
        <w:jc w:val="center"/>
      </w:pPr>
      <w:r>
        <w:t>числе со стороны граждан, их объединений и организаций</w:t>
      </w:r>
    </w:p>
    <w:p w:rsidR="006C651C" w:rsidRDefault="006C651C">
      <w:pPr>
        <w:pStyle w:val="ConsPlusNormal"/>
        <w:jc w:val="both"/>
      </w:pPr>
    </w:p>
    <w:p w:rsidR="006C651C" w:rsidRDefault="006C651C">
      <w:pPr>
        <w:pStyle w:val="ConsPlusNormal"/>
        <w:ind w:firstLine="540"/>
        <w:jc w:val="both"/>
      </w:pPr>
      <w:r>
        <w:t>109. Для осуществления контроля за предоставлением государственной услуги граждане, их объединения и организации имеют право направлять в Министерство, учреждения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специалистами, должностными лицами Министерства, учреждений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6C651C" w:rsidRDefault="006C651C">
      <w:pPr>
        <w:pStyle w:val="ConsPlusNormal"/>
        <w:spacing w:before="280"/>
        <w:ind w:firstLine="540"/>
        <w:jc w:val="both"/>
      </w:pPr>
      <w:r>
        <w:lastRenderedPageBreak/>
        <w:t>110. Контроль за предоставлением государственной услуги со стороны граждан осуществляется путем получения информации о наличии в действиях специалистов, должностных лиц Министерства, учреждений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6C651C" w:rsidRDefault="006C651C">
      <w:pPr>
        <w:pStyle w:val="ConsPlusNormal"/>
        <w:spacing w:before="280"/>
        <w:ind w:firstLine="540"/>
        <w:jc w:val="both"/>
      </w:pPr>
      <w:r>
        <w:t>111. Контроль за предоставлением государственных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Министерства, учреждений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6C651C" w:rsidRDefault="006C651C">
      <w:pPr>
        <w:pStyle w:val="ConsPlusNormal"/>
        <w:jc w:val="both"/>
      </w:pPr>
    </w:p>
    <w:p w:rsidR="006C651C" w:rsidRDefault="006C651C">
      <w:pPr>
        <w:pStyle w:val="ConsPlusTitle"/>
        <w:jc w:val="center"/>
        <w:outlineLvl w:val="1"/>
      </w:pPr>
      <w:r>
        <w:t>Раздел V. Досудебный (внесудебный) порядок обжалования</w:t>
      </w:r>
    </w:p>
    <w:p w:rsidR="006C651C" w:rsidRDefault="006C651C">
      <w:pPr>
        <w:pStyle w:val="ConsPlusTitle"/>
        <w:jc w:val="center"/>
      </w:pPr>
      <w:r>
        <w:t>решений и действий (бездействия) Министерства, а также его</w:t>
      </w:r>
    </w:p>
    <w:p w:rsidR="006C651C" w:rsidRDefault="006C651C">
      <w:pPr>
        <w:pStyle w:val="ConsPlusTitle"/>
        <w:jc w:val="center"/>
      </w:pPr>
      <w:r>
        <w:t>должностного лица либо государственного гражданского</w:t>
      </w:r>
    </w:p>
    <w:p w:rsidR="006C651C" w:rsidRDefault="006C651C">
      <w:pPr>
        <w:pStyle w:val="ConsPlusTitle"/>
        <w:jc w:val="center"/>
      </w:pPr>
      <w:r>
        <w:t>служащего Омской области, учреждения, работника учреждения</w:t>
      </w:r>
    </w:p>
    <w:p w:rsidR="006C651C" w:rsidRDefault="006C651C">
      <w:pPr>
        <w:pStyle w:val="ConsPlusNormal"/>
        <w:jc w:val="center"/>
      </w:pPr>
      <w:r>
        <w:t xml:space="preserve">(в ред. </w:t>
      </w:r>
      <w:hyperlink r:id="rId193">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02.10.2018 N 146-п)</w:t>
      </w:r>
    </w:p>
    <w:p w:rsidR="006C651C" w:rsidRDefault="006C651C">
      <w:pPr>
        <w:pStyle w:val="ConsPlusNormal"/>
        <w:jc w:val="both"/>
      </w:pPr>
    </w:p>
    <w:p w:rsidR="006C651C" w:rsidRDefault="006C651C">
      <w:pPr>
        <w:pStyle w:val="ConsPlusTitle"/>
        <w:jc w:val="center"/>
        <w:outlineLvl w:val="2"/>
      </w:pPr>
      <w:r>
        <w:t>Подраздел 1. Информация для заявителя о его праве</w:t>
      </w:r>
    </w:p>
    <w:p w:rsidR="006C651C" w:rsidRDefault="006C651C">
      <w:pPr>
        <w:pStyle w:val="ConsPlusTitle"/>
        <w:jc w:val="center"/>
      </w:pPr>
      <w:r>
        <w:t>на досудебное (внесудебное) обжалование действий</w:t>
      </w:r>
    </w:p>
    <w:p w:rsidR="006C651C" w:rsidRDefault="006C651C">
      <w:pPr>
        <w:pStyle w:val="ConsPlusTitle"/>
        <w:jc w:val="center"/>
      </w:pPr>
      <w:r>
        <w:t>(бездействия) и (или) решений, принятых (осуществленных)</w:t>
      </w:r>
    </w:p>
    <w:p w:rsidR="006C651C" w:rsidRDefault="006C651C">
      <w:pPr>
        <w:pStyle w:val="ConsPlusTitle"/>
        <w:jc w:val="center"/>
      </w:pPr>
      <w:r>
        <w:t>в ходе предоставления государственной услуги</w:t>
      </w:r>
    </w:p>
    <w:p w:rsidR="006C651C" w:rsidRDefault="006C651C">
      <w:pPr>
        <w:pStyle w:val="ConsPlusNormal"/>
        <w:jc w:val="center"/>
      </w:pPr>
      <w:r>
        <w:t xml:space="preserve">(в ред. </w:t>
      </w:r>
      <w:hyperlink r:id="rId194">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r>
        <w:t>112. Заявители имеют право на досудебное (внесудебное) обжалование действий (бездействия) и (или) решений, принятых Министерством, а также его должностным лицом либо государственным гражданским служащим Омской области, учреждением, работником учреждения в ходе предоставления государственной услуги, путем подачи жалобы в Министерство, учреждение.</w:t>
      </w:r>
    </w:p>
    <w:p w:rsidR="006C651C" w:rsidRDefault="006C651C">
      <w:pPr>
        <w:pStyle w:val="ConsPlusNormal"/>
        <w:jc w:val="both"/>
      </w:pPr>
    </w:p>
    <w:p w:rsidR="006C651C" w:rsidRDefault="006C651C">
      <w:pPr>
        <w:pStyle w:val="ConsPlusTitle"/>
        <w:jc w:val="center"/>
        <w:outlineLvl w:val="2"/>
      </w:pPr>
      <w:r>
        <w:t>Подраздел 2. Предмет досудебного (внесудебного) обжалования</w:t>
      </w:r>
    </w:p>
    <w:p w:rsidR="006C651C" w:rsidRDefault="006C651C">
      <w:pPr>
        <w:pStyle w:val="ConsPlusNormal"/>
        <w:jc w:val="center"/>
      </w:pPr>
      <w:r>
        <w:t xml:space="preserve">(в ред. </w:t>
      </w:r>
      <w:hyperlink r:id="rId195">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23.05.2018 N 89-п)</w:t>
      </w:r>
    </w:p>
    <w:p w:rsidR="006C651C" w:rsidRDefault="006C651C">
      <w:pPr>
        <w:pStyle w:val="ConsPlusNormal"/>
        <w:jc w:val="both"/>
      </w:pPr>
    </w:p>
    <w:p w:rsidR="006C651C" w:rsidRDefault="006C651C">
      <w:pPr>
        <w:pStyle w:val="ConsPlusNormal"/>
        <w:ind w:firstLine="540"/>
        <w:jc w:val="both"/>
      </w:pPr>
      <w:r>
        <w:t>113. Заявитель может обратиться с жалобой, в том числе в следующих случаях:</w:t>
      </w:r>
    </w:p>
    <w:p w:rsidR="006C651C" w:rsidRDefault="006C651C">
      <w:pPr>
        <w:pStyle w:val="ConsPlusNormal"/>
        <w:spacing w:before="280"/>
        <w:ind w:firstLine="540"/>
        <w:jc w:val="both"/>
      </w:pPr>
      <w:r>
        <w:t xml:space="preserve">1) нарушение срока регистрации заявления, запроса, указанного в </w:t>
      </w:r>
      <w:hyperlink r:id="rId196">
        <w:r>
          <w:rPr>
            <w:color w:val="0000FF"/>
          </w:rPr>
          <w:t>статье 15.1</w:t>
        </w:r>
      </w:hyperlink>
      <w:r>
        <w:t xml:space="preserve"> Федерального закона "Об организации предоставления государственных </w:t>
      </w:r>
      <w:r>
        <w:lastRenderedPageBreak/>
        <w:t>и муниципальных услуг";</w:t>
      </w:r>
    </w:p>
    <w:p w:rsidR="006C651C" w:rsidRDefault="006C651C">
      <w:pPr>
        <w:pStyle w:val="ConsPlusNormal"/>
        <w:spacing w:before="28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7">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C651C" w:rsidRDefault="006C651C">
      <w:pPr>
        <w:pStyle w:val="ConsPlusNormal"/>
        <w:spacing w:before="28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Омской области для предоставления государственной услуги;</w:t>
      </w:r>
    </w:p>
    <w:p w:rsidR="006C651C" w:rsidRDefault="006C651C">
      <w:pPr>
        <w:pStyle w:val="ConsPlusNormal"/>
        <w:jc w:val="both"/>
      </w:pPr>
      <w:r>
        <w:t xml:space="preserve">(в ред. </w:t>
      </w:r>
      <w:hyperlink r:id="rId198">
        <w:r>
          <w:rPr>
            <w:color w:val="0000FF"/>
          </w:rPr>
          <w:t>Приказа</w:t>
        </w:r>
      </w:hyperlink>
      <w:r>
        <w:t xml:space="preserve"> Министерства труда и социального развития Омской области от 02.10.2018 N 148-п)</w:t>
      </w:r>
    </w:p>
    <w:p w:rsidR="006C651C" w:rsidRDefault="006C651C">
      <w:pPr>
        <w:pStyle w:val="ConsPlusNormal"/>
        <w:spacing w:before="280"/>
        <w:ind w:firstLine="540"/>
        <w:jc w:val="both"/>
      </w:pPr>
      <w:r>
        <w:t>4) отказ в приеме документов, предоставление которых предусмотрено нормативными правовыми актами Омской области для предоставления государственной услуги, у заявителя;</w:t>
      </w:r>
    </w:p>
    <w:p w:rsidR="006C651C" w:rsidRDefault="006C651C">
      <w:pPr>
        <w:pStyle w:val="ConsPlusNormal"/>
        <w:spacing w:before="280"/>
        <w:ind w:firstLine="540"/>
        <w:jc w:val="both"/>
      </w:pPr>
      <w:r>
        <w:t xml:space="preserve">5) отказ в предоставлении государственной услуги, если основания отказа не предусмотрены законами и иными нормативными правовыми актами Омской области.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199">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C651C" w:rsidRDefault="006C651C">
      <w:pPr>
        <w:pStyle w:val="ConsPlusNormal"/>
        <w:spacing w:before="280"/>
        <w:ind w:firstLine="540"/>
        <w:jc w:val="both"/>
      </w:pPr>
      <w:r>
        <w:t>6) затребование с заявителя при предоставлении государственной услуги платы, не предусмотренной нормативными правовыми актами Омской области;</w:t>
      </w:r>
    </w:p>
    <w:p w:rsidR="006C651C" w:rsidRDefault="006C651C">
      <w:pPr>
        <w:pStyle w:val="ConsPlusNormal"/>
        <w:spacing w:before="280"/>
        <w:ind w:firstLine="540"/>
        <w:jc w:val="both"/>
      </w:pPr>
      <w:r>
        <w:t xml:space="preserve">7) отказ Министерства, должностного лица Министерства, учреждения, работника учреждения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00">
        <w:r>
          <w:rPr>
            <w:color w:val="0000FF"/>
          </w:rPr>
          <w:t>частью 1.3 статьи 16</w:t>
        </w:r>
      </w:hyperlink>
      <w:r>
        <w:t xml:space="preserve"> Федерального закона "Об организации предоставления </w:t>
      </w:r>
      <w:r>
        <w:lastRenderedPageBreak/>
        <w:t>государственных и муниципальных услуг";</w:t>
      </w:r>
    </w:p>
    <w:p w:rsidR="006C651C" w:rsidRDefault="006C651C">
      <w:pPr>
        <w:pStyle w:val="ConsPlusNormal"/>
        <w:spacing w:before="280"/>
        <w:ind w:firstLine="540"/>
        <w:jc w:val="both"/>
      </w:pPr>
      <w:r>
        <w:t>8) нарушение срока или порядка выдачи документов по результатам предоставления государственной услуги;</w:t>
      </w:r>
    </w:p>
    <w:p w:rsidR="006C651C" w:rsidRDefault="006C651C">
      <w:pPr>
        <w:pStyle w:val="ConsPlusNormal"/>
        <w:spacing w:before="280"/>
        <w:ind w:firstLine="540"/>
        <w:jc w:val="both"/>
      </w:pPr>
      <w:r>
        <w:t xml:space="preserve">9) приостановление предоставления государственной услуги, если основания приостановления не предусмотрены законами и иными нормативными правовыми актами Омской области.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0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C651C" w:rsidRDefault="006C651C">
      <w:pPr>
        <w:pStyle w:val="ConsPlusNormal"/>
        <w:jc w:val="both"/>
      </w:pPr>
      <w:r>
        <w:t xml:space="preserve">(в ред. </w:t>
      </w:r>
      <w:hyperlink r:id="rId202">
        <w:r>
          <w:rPr>
            <w:color w:val="0000FF"/>
          </w:rPr>
          <w:t>Приказа</w:t>
        </w:r>
      </w:hyperlink>
      <w:r>
        <w:t xml:space="preserve"> Министерства труда и социального развития Омской области от 02.10.2018 N 148-п)</w:t>
      </w:r>
    </w:p>
    <w:p w:rsidR="006C651C" w:rsidRDefault="006C651C">
      <w:pPr>
        <w:pStyle w:val="ConsPlusNormal"/>
        <w:spacing w:before="28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P202">
        <w:r>
          <w:rPr>
            <w:color w:val="0000FF"/>
          </w:rPr>
          <w:t>подпунктом 3 пункта 25</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учреждения, работника учреждения возможно в случае, если на учреждение,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203">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C651C" w:rsidRDefault="006C651C">
      <w:pPr>
        <w:pStyle w:val="ConsPlusNormal"/>
        <w:jc w:val="both"/>
      </w:pPr>
      <w:r>
        <w:t xml:space="preserve">(пп. 10 введен </w:t>
      </w:r>
      <w:hyperlink r:id="rId204">
        <w:r>
          <w:rPr>
            <w:color w:val="0000FF"/>
          </w:rPr>
          <w:t>Приказом</w:t>
        </w:r>
      </w:hyperlink>
      <w:r>
        <w:t xml:space="preserve"> Министерства труда и социального развития Омской области от 02.10.2018 N 148-п)</w:t>
      </w:r>
    </w:p>
    <w:p w:rsidR="006C651C" w:rsidRDefault="006C651C">
      <w:pPr>
        <w:pStyle w:val="ConsPlusNormal"/>
        <w:jc w:val="both"/>
      </w:pPr>
    </w:p>
    <w:p w:rsidR="006C651C" w:rsidRDefault="006C651C">
      <w:pPr>
        <w:pStyle w:val="ConsPlusTitle"/>
        <w:jc w:val="center"/>
        <w:outlineLvl w:val="2"/>
      </w:pPr>
      <w:r>
        <w:t>Подраздел 3. Порядок подачи и рассмотрения жалобы</w:t>
      </w:r>
    </w:p>
    <w:p w:rsidR="006C651C" w:rsidRDefault="006C651C">
      <w:pPr>
        <w:pStyle w:val="ConsPlusNormal"/>
        <w:jc w:val="center"/>
      </w:pPr>
      <w:r>
        <w:t xml:space="preserve">(в ред. </w:t>
      </w:r>
      <w:hyperlink r:id="rId205">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center"/>
      </w:pPr>
      <w:r>
        <w:t xml:space="preserve">(в ред. </w:t>
      </w:r>
      <w:hyperlink r:id="rId206">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23.05.2018 N 89-п)</w:t>
      </w:r>
    </w:p>
    <w:p w:rsidR="006C651C" w:rsidRDefault="006C651C">
      <w:pPr>
        <w:pStyle w:val="ConsPlusNormal"/>
        <w:jc w:val="both"/>
      </w:pPr>
    </w:p>
    <w:p w:rsidR="006C651C" w:rsidRDefault="006C651C">
      <w:pPr>
        <w:pStyle w:val="ConsPlusNormal"/>
        <w:ind w:firstLine="540"/>
        <w:jc w:val="both"/>
      </w:pPr>
      <w:bookmarkStart w:id="22" w:name="P620"/>
      <w:bookmarkEnd w:id="22"/>
      <w:r>
        <w:t xml:space="preserve">114. Жалоба подается в письменной форме на бумажном носителе, в электронной форме в Министерство, учреждение. Жалобы на решения и действия (бездействие) Министра подаются в вышестоящий орган (при его наличии) либо в случае его отсутствия рассматриваются непосредственно Министром. Жалобы на решения и действия (бездействие) работника </w:t>
      </w:r>
      <w:r>
        <w:lastRenderedPageBreak/>
        <w:t>учреждения подаются руководителю этого учреждения. Жалобы на решения и действия (бездействие) учреждения подаются в Министерство или должностному лицу, уполномоченному нормативным правовым актом Омской области.</w:t>
      </w:r>
    </w:p>
    <w:p w:rsidR="006C651C" w:rsidRDefault="006C651C">
      <w:pPr>
        <w:pStyle w:val="ConsPlusNormal"/>
        <w:spacing w:before="280"/>
        <w:ind w:firstLine="540"/>
        <w:jc w:val="both"/>
      </w:pPr>
      <w:r>
        <w:t>115. Жалоба на решения и действия (бездействие) Министерства, должностного лица Министерства, государственного гражданского служащего Омской области, Министра может быть направлена по почте, через учреждение, с использованием сети Интернет, официального сайта Министерства, Единого портала, Портала, а также может быть принята при личном приеме заявителя. Жалоба на решения и действия (бездействие) учреждения, работника учреждения может быть направлена по почте, с использованием сети Интернет, официального сайта учреждения, Единого портала, Портала, а также может быть принята при личном приеме заявителя.</w:t>
      </w:r>
    </w:p>
    <w:p w:rsidR="006C651C" w:rsidRDefault="006C651C">
      <w:pPr>
        <w:pStyle w:val="ConsPlusNormal"/>
        <w:spacing w:before="280"/>
        <w:ind w:firstLine="540"/>
        <w:jc w:val="both"/>
      </w:pPr>
      <w:r>
        <w:t>116. Жалоба должна содержать:</w:t>
      </w:r>
    </w:p>
    <w:p w:rsidR="006C651C" w:rsidRDefault="006C651C">
      <w:pPr>
        <w:pStyle w:val="ConsPlusNormal"/>
        <w:spacing w:before="280"/>
        <w:ind w:firstLine="540"/>
        <w:jc w:val="both"/>
      </w:pPr>
      <w:r>
        <w:t>1) наименование Министерства, должностного лица Министерства либо государственного гражданского служащего Омской области, учреждения, его руководителя и (или) работника, решения и действия (бездействие) которых обжалуются;</w:t>
      </w:r>
    </w:p>
    <w:p w:rsidR="006C651C" w:rsidRDefault="006C651C">
      <w:pPr>
        <w:pStyle w:val="ConsPlusNormal"/>
        <w:spacing w:before="28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51C" w:rsidRDefault="006C651C">
      <w:pPr>
        <w:pStyle w:val="ConsPlusNormal"/>
        <w:spacing w:before="28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 Омской области, учреждения, работника учреждения;</w:t>
      </w:r>
    </w:p>
    <w:p w:rsidR="006C651C" w:rsidRDefault="006C651C">
      <w:pPr>
        <w:pStyle w:val="ConsPlusNormal"/>
        <w:spacing w:before="28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Омской области, учреждения, работника учреждения. Заявителем могут быть представлены документы (при наличии), подтверждающие доводы заявителя, либо их копии.</w:t>
      </w:r>
    </w:p>
    <w:p w:rsidR="006C651C" w:rsidRDefault="006C651C">
      <w:pPr>
        <w:pStyle w:val="ConsPlusNormal"/>
        <w:spacing w:before="280"/>
        <w:ind w:firstLine="540"/>
        <w:jc w:val="both"/>
      </w:pPr>
      <w:r>
        <w:t xml:space="preserve">116.1. Рассмотрение жалобы осуществляется в соответствии с Федеральным </w:t>
      </w:r>
      <w:hyperlink r:id="rId207">
        <w:r>
          <w:rPr>
            <w:color w:val="0000FF"/>
          </w:rPr>
          <w:t>законом</w:t>
        </w:r>
      </w:hyperlink>
      <w:r>
        <w:t xml:space="preserve"> "Об организации предоставления государственных и муниципальных услуг", с учетом особенностей подачи и рассмотрения жалобы, предусмотренных </w:t>
      </w:r>
      <w:hyperlink r:id="rId208">
        <w:r>
          <w:rPr>
            <w:color w:val="0000FF"/>
          </w:rPr>
          <w:t>Положением</w:t>
        </w:r>
      </w:hyperlink>
      <w:r>
        <w:t xml:space="preserve"> об особенностях подачи и рассмотрения жалоб на решения и действия (бездействие) органов исполнительной власти Омской области и их должностных лиц, государственных гражданских служащих органов исполнительной власти Омской области, а также на решения и действия (бездействие) </w:t>
      </w:r>
      <w:r>
        <w:lastRenderedPageBreak/>
        <w:t>многофункциональных центров предоставления государственных и муниципальных услуг, работников многофункциональных центров предоставления государственных и муниципальных услуг, утвержденным Указом Губернатора Омской области от 20 апреля 2016 года N 71.</w:t>
      </w:r>
    </w:p>
    <w:p w:rsidR="006C651C" w:rsidRDefault="006C651C">
      <w:pPr>
        <w:pStyle w:val="ConsPlusNormal"/>
        <w:jc w:val="both"/>
      </w:pPr>
      <w:r>
        <w:t xml:space="preserve">(п. 116.1 введен </w:t>
      </w:r>
      <w:hyperlink r:id="rId209">
        <w:r>
          <w:rPr>
            <w:color w:val="0000FF"/>
          </w:rPr>
          <w:t>Приказом</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Title"/>
        <w:jc w:val="center"/>
        <w:outlineLvl w:val="2"/>
      </w:pPr>
      <w:r>
        <w:t>Подраздел 4. Право заявителя на получение информации</w:t>
      </w:r>
    </w:p>
    <w:p w:rsidR="006C651C" w:rsidRDefault="006C651C">
      <w:pPr>
        <w:pStyle w:val="ConsPlusTitle"/>
        <w:jc w:val="center"/>
      </w:pPr>
      <w:r>
        <w:t>и документов, необходимых для обоснования и рассмотрения</w:t>
      </w:r>
    </w:p>
    <w:p w:rsidR="006C651C" w:rsidRDefault="006C651C">
      <w:pPr>
        <w:pStyle w:val="ConsPlusTitle"/>
        <w:jc w:val="center"/>
      </w:pPr>
      <w:r>
        <w:t>жалобы</w:t>
      </w:r>
    </w:p>
    <w:p w:rsidR="006C651C" w:rsidRDefault="006C651C">
      <w:pPr>
        <w:pStyle w:val="ConsPlusNormal"/>
        <w:jc w:val="both"/>
      </w:pPr>
    </w:p>
    <w:p w:rsidR="006C651C" w:rsidRDefault="006C651C">
      <w:pPr>
        <w:pStyle w:val="ConsPlusNormal"/>
        <w:ind w:firstLine="540"/>
        <w:jc w:val="both"/>
      </w:pPr>
      <w:r>
        <w:t>117. В целях обоснования и рассмотрения жалобы заявитель вправе обратиться в Министерство, учреждение за получением необходимой информации и документов.</w:t>
      </w:r>
    </w:p>
    <w:p w:rsidR="006C651C" w:rsidRDefault="006C651C">
      <w:pPr>
        <w:pStyle w:val="ConsPlusNormal"/>
        <w:jc w:val="both"/>
      </w:pPr>
    </w:p>
    <w:p w:rsidR="006C651C" w:rsidRDefault="006C651C">
      <w:pPr>
        <w:pStyle w:val="ConsPlusTitle"/>
        <w:jc w:val="center"/>
        <w:outlineLvl w:val="2"/>
      </w:pPr>
      <w:r>
        <w:t>Подраздел 5. Органы государственной власти и должностные</w:t>
      </w:r>
    </w:p>
    <w:p w:rsidR="006C651C" w:rsidRDefault="006C651C">
      <w:pPr>
        <w:pStyle w:val="ConsPlusTitle"/>
        <w:jc w:val="center"/>
      </w:pPr>
      <w:r>
        <w:t>лица, которым может быть направлена жалоба заявителя</w:t>
      </w:r>
    </w:p>
    <w:p w:rsidR="006C651C" w:rsidRDefault="006C651C">
      <w:pPr>
        <w:pStyle w:val="ConsPlusTitle"/>
        <w:jc w:val="center"/>
      </w:pPr>
      <w:r>
        <w:t>в досудебном (внесудебном) порядке</w:t>
      </w:r>
    </w:p>
    <w:p w:rsidR="006C651C" w:rsidRDefault="006C651C">
      <w:pPr>
        <w:pStyle w:val="ConsPlusNormal"/>
        <w:jc w:val="both"/>
      </w:pPr>
    </w:p>
    <w:p w:rsidR="006C651C" w:rsidRDefault="006C651C">
      <w:pPr>
        <w:pStyle w:val="ConsPlusNormal"/>
        <w:ind w:firstLine="540"/>
        <w:jc w:val="both"/>
      </w:pPr>
      <w:r>
        <w:t>118. Заявитель может направить жалобу в досудебном (внесудебном) порядке в Министерство на имя Министра, в учреждение на имя руководителя учреждения.</w:t>
      </w:r>
    </w:p>
    <w:p w:rsidR="006C651C" w:rsidRDefault="006C651C">
      <w:pPr>
        <w:pStyle w:val="ConsPlusNormal"/>
        <w:jc w:val="both"/>
      </w:pPr>
    </w:p>
    <w:p w:rsidR="006C651C" w:rsidRDefault="006C651C">
      <w:pPr>
        <w:pStyle w:val="ConsPlusTitle"/>
        <w:jc w:val="center"/>
        <w:outlineLvl w:val="2"/>
      </w:pPr>
      <w:r>
        <w:t>Подраздел 6. Сроки рассмотрения жалобы</w:t>
      </w:r>
    </w:p>
    <w:p w:rsidR="006C651C" w:rsidRDefault="006C651C">
      <w:pPr>
        <w:pStyle w:val="ConsPlusNormal"/>
        <w:jc w:val="both"/>
      </w:pPr>
    </w:p>
    <w:p w:rsidR="006C651C" w:rsidRDefault="006C651C">
      <w:pPr>
        <w:pStyle w:val="ConsPlusNormal"/>
        <w:ind w:firstLine="540"/>
        <w:jc w:val="both"/>
      </w:pPr>
      <w:r>
        <w:t>119. Жалоба, поступившая в Министерство, учреждение либо вышестоящий орган (при его наличии), подлежит рассмотрению в течение пятнадцати рабочих дней со дня ее регистрации, а в случае обжалования отказа Министерства,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651C" w:rsidRDefault="006C651C">
      <w:pPr>
        <w:pStyle w:val="ConsPlusNormal"/>
        <w:jc w:val="both"/>
      </w:pPr>
      <w:r>
        <w:t xml:space="preserve">(п. 119 в ред. </w:t>
      </w:r>
      <w:hyperlink r:id="rId210">
        <w:r>
          <w:rPr>
            <w:color w:val="0000FF"/>
          </w:rPr>
          <w:t>Приказа</w:t>
        </w:r>
      </w:hyperlink>
      <w:r>
        <w:t xml:space="preserve"> Министерства труда и социального развития Омской области от 23.05.2018 N 89-п)</w:t>
      </w:r>
    </w:p>
    <w:p w:rsidR="006C651C" w:rsidRDefault="006C651C">
      <w:pPr>
        <w:pStyle w:val="ConsPlusNormal"/>
        <w:jc w:val="both"/>
      </w:pPr>
    </w:p>
    <w:p w:rsidR="006C651C" w:rsidRDefault="006C651C">
      <w:pPr>
        <w:pStyle w:val="ConsPlusTitle"/>
        <w:jc w:val="center"/>
        <w:outlineLvl w:val="2"/>
      </w:pPr>
      <w:r>
        <w:t>Подраздел 7. Результат рассмотрения жалобы</w:t>
      </w:r>
    </w:p>
    <w:p w:rsidR="006C651C" w:rsidRDefault="006C651C">
      <w:pPr>
        <w:pStyle w:val="ConsPlusNormal"/>
        <w:jc w:val="center"/>
      </w:pPr>
      <w:r>
        <w:t xml:space="preserve">(в ред. </w:t>
      </w:r>
      <w:hyperlink r:id="rId211">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bookmarkStart w:id="23" w:name="P651"/>
      <w:bookmarkEnd w:id="23"/>
      <w:r>
        <w:t>120. По результатам рассмотрения жалобы Министерство, учреждение принимают одно из следующих решений:</w:t>
      </w:r>
    </w:p>
    <w:p w:rsidR="006C651C" w:rsidRDefault="006C651C">
      <w:pPr>
        <w:pStyle w:val="ConsPlusNormal"/>
        <w:spacing w:before="280"/>
        <w:ind w:firstLine="540"/>
        <w:jc w:val="both"/>
      </w:pPr>
      <w:r>
        <w:t xml:space="preserve">1) жалоба удовлетворяется, в том числе в форме отмены принятого решения, исправления допущенных учреждением при предоставлении государственной услуги опечаток и ошибок в выданных в результате </w:t>
      </w:r>
      <w:r>
        <w:lastRenderedPageBreak/>
        <w:t>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
    <w:p w:rsidR="006C651C" w:rsidRDefault="006C651C">
      <w:pPr>
        <w:pStyle w:val="ConsPlusNormal"/>
        <w:jc w:val="both"/>
      </w:pPr>
      <w:r>
        <w:t xml:space="preserve">(в ред. </w:t>
      </w:r>
      <w:hyperlink r:id="rId212">
        <w:r>
          <w:rPr>
            <w:color w:val="0000FF"/>
          </w:rPr>
          <w:t>Приказа</w:t>
        </w:r>
      </w:hyperlink>
      <w:r>
        <w:t xml:space="preserve"> Министерства труда и социального развития Омской области от 23.05.2018 N 89-п)</w:t>
      </w:r>
    </w:p>
    <w:p w:rsidR="006C651C" w:rsidRDefault="006C651C">
      <w:pPr>
        <w:pStyle w:val="ConsPlusNormal"/>
        <w:spacing w:before="280"/>
        <w:ind w:firstLine="540"/>
        <w:jc w:val="both"/>
      </w:pPr>
      <w:r>
        <w:t>2) в удовлетворении жалобы отказывается.</w:t>
      </w:r>
    </w:p>
    <w:p w:rsidR="006C651C" w:rsidRDefault="006C651C">
      <w:pPr>
        <w:pStyle w:val="ConsPlusNormal"/>
        <w:jc w:val="both"/>
      </w:pPr>
      <w:r>
        <w:t xml:space="preserve">(пп. 2 в ред. </w:t>
      </w:r>
      <w:hyperlink r:id="rId213">
        <w:r>
          <w:rPr>
            <w:color w:val="0000FF"/>
          </w:rPr>
          <w:t>Приказа</w:t>
        </w:r>
      </w:hyperlink>
      <w:r>
        <w:t xml:space="preserve"> Министерства труда и социального развития Омской области от 23.05.2018 N 89-п)</w:t>
      </w:r>
    </w:p>
    <w:p w:rsidR="006C651C" w:rsidRDefault="006C651C">
      <w:pPr>
        <w:pStyle w:val="ConsPlusNormal"/>
        <w:spacing w:before="280"/>
        <w:ind w:firstLine="540"/>
        <w:jc w:val="both"/>
      </w:pPr>
      <w:r>
        <w:t xml:space="preserve">121. Исключен. - </w:t>
      </w:r>
      <w:hyperlink r:id="rId214">
        <w:r>
          <w:rPr>
            <w:color w:val="0000FF"/>
          </w:rPr>
          <w:t>Приказ</w:t>
        </w:r>
      </w:hyperlink>
      <w:r>
        <w:t xml:space="preserve"> Министерства труда и социального развития Омской области от 04.03.2019 N 50-п.</w:t>
      </w:r>
    </w:p>
    <w:p w:rsidR="006C651C" w:rsidRDefault="006C651C">
      <w:pPr>
        <w:pStyle w:val="ConsPlusNormal"/>
        <w:spacing w:before="280"/>
        <w:ind w:firstLine="540"/>
        <w:jc w:val="both"/>
      </w:pPr>
      <w:r>
        <w:t xml:space="preserve">121.1.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20">
        <w:r>
          <w:rPr>
            <w:color w:val="0000FF"/>
          </w:rPr>
          <w:t>пунктом 114</w:t>
        </w:r>
      </w:hyperlink>
      <w:r>
        <w:t xml:space="preserve"> настоящего Административного регламента незамедлительно направляют имеющиеся материалы в органы прокуратуры.</w:t>
      </w:r>
    </w:p>
    <w:p w:rsidR="006C651C" w:rsidRDefault="006C651C">
      <w:pPr>
        <w:pStyle w:val="ConsPlusNormal"/>
        <w:jc w:val="both"/>
      </w:pPr>
      <w:r>
        <w:t xml:space="preserve">(п. 121.1 в ред. </w:t>
      </w:r>
      <w:hyperlink r:id="rId215">
        <w:r>
          <w:rPr>
            <w:color w:val="0000FF"/>
          </w:rPr>
          <w:t>Приказа</w:t>
        </w:r>
      </w:hyperlink>
      <w:r>
        <w:t xml:space="preserve"> Министерства труда и социального развития Омской области от 23.05.2018 N 89-п)</w:t>
      </w:r>
    </w:p>
    <w:p w:rsidR="006C651C" w:rsidRDefault="006C651C">
      <w:pPr>
        <w:pStyle w:val="ConsPlusNormal"/>
        <w:ind w:firstLine="540"/>
        <w:jc w:val="both"/>
      </w:pPr>
    </w:p>
    <w:p w:rsidR="006C651C" w:rsidRDefault="006C651C">
      <w:pPr>
        <w:pStyle w:val="ConsPlusTitle"/>
        <w:jc w:val="center"/>
        <w:outlineLvl w:val="2"/>
      </w:pPr>
      <w:r>
        <w:t>Подраздел 8. Порядок информирования заявителя о результатах</w:t>
      </w:r>
    </w:p>
    <w:p w:rsidR="006C651C" w:rsidRDefault="006C651C">
      <w:pPr>
        <w:pStyle w:val="ConsPlusTitle"/>
        <w:jc w:val="center"/>
      </w:pPr>
      <w:r>
        <w:t>рассмотрения жалобы</w:t>
      </w:r>
    </w:p>
    <w:p w:rsidR="006C651C" w:rsidRDefault="006C651C">
      <w:pPr>
        <w:pStyle w:val="ConsPlusNormal"/>
        <w:jc w:val="center"/>
      </w:pPr>
      <w:r>
        <w:t xml:space="preserve">(в ред. </w:t>
      </w:r>
      <w:hyperlink r:id="rId216">
        <w:r>
          <w:rPr>
            <w:color w:val="0000FF"/>
          </w:rPr>
          <w:t>Приказа</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bookmarkStart w:id="24" w:name="P665"/>
      <w:bookmarkEnd w:id="24"/>
      <w:r>
        <w:t xml:space="preserve">122. Не позднее дня, следующего за днем принятия решения, указанного в </w:t>
      </w:r>
      <w:hyperlink w:anchor="P651">
        <w:r>
          <w:rPr>
            <w:color w:val="0000FF"/>
          </w:rPr>
          <w:t>пункте 120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рассмотрения жалобы заявителя в судебном порядке.</w:t>
      </w:r>
    </w:p>
    <w:p w:rsidR="006C651C" w:rsidRDefault="006C651C">
      <w:pPr>
        <w:pStyle w:val="ConsPlusNormal"/>
        <w:spacing w:before="280"/>
        <w:ind w:firstLine="540"/>
        <w:jc w:val="both"/>
      </w:pPr>
      <w:r>
        <w:t>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Министерством, учреждением,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C651C" w:rsidRDefault="006C651C">
      <w:pPr>
        <w:pStyle w:val="ConsPlusNormal"/>
        <w:spacing w:before="280"/>
        <w:ind w:firstLine="540"/>
        <w:jc w:val="both"/>
      </w:pPr>
      <w:r>
        <w:t xml:space="preserve">В случае признания жалобы не подлежащей удовлетворению в ответе заявителю, указанном в </w:t>
      </w:r>
      <w:hyperlink w:anchor="P665">
        <w:r>
          <w:rPr>
            <w:color w:val="0000FF"/>
          </w:rPr>
          <w:t>абзаце первом</w:t>
        </w:r>
      </w:hyperlink>
      <w:r>
        <w:t xml:space="preserve"> настоящего пункта, даются аргументированные разъяснения о причинах принятого решения, а также </w:t>
      </w:r>
      <w:r>
        <w:lastRenderedPageBreak/>
        <w:t>информация о порядке обжалования принятого решения.</w:t>
      </w:r>
    </w:p>
    <w:p w:rsidR="006C651C" w:rsidRDefault="006C651C">
      <w:pPr>
        <w:pStyle w:val="ConsPlusNormal"/>
        <w:jc w:val="both"/>
      </w:pPr>
    </w:p>
    <w:p w:rsidR="006C651C" w:rsidRDefault="006C651C">
      <w:pPr>
        <w:pStyle w:val="ConsPlusTitle"/>
        <w:jc w:val="center"/>
        <w:outlineLvl w:val="2"/>
      </w:pPr>
      <w:r>
        <w:t>Подраздел 9. Порядок обжалования решения по жалобе</w:t>
      </w:r>
    </w:p>
    <w:p w:rsidR="006C651C" w:rsidRDefault="006C651C">
      <w:pPr>
        <w:pStyle w:val="ConsPlusNormal"/>
        <w:jc w:val="center"/>
      </w:pPr>
      <w:r>
        <w:t xml:space="preserve">(введен </w:t>
      </w:r>
      <w:hyperlink r:id="rId217">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08.02.2016 N 21-п)</w:t>
      </w:r>
    </w:p>
    <w:p w:rsidR="006C651C" w:rsidRDefault="006C651C">
      <w:pPr>
        <w:pStyle w:val="ConsPlusNormal"/>
        <w:jc w:val="both"/>
      </w:pPr>
    </w:p>
    <w:p w:rsidR="006C651C" w:rsidRDefault="006C651C">
      <w:pPr>
        <w:pStyle w:val="ConsPlusNormal"/>
        <w:ind w:firstLine="540"/>
        <w:jc w:val="both"/>
      </w:pPr>
      <w:r>
        <w:t>123. Заявитель вправе обжаловать решение по жалобе вышестоящим должностным лицам.</w:t>
      </w:r>
    </w:p>
    <w:p w:rsidR="006C651C" w:rsidRDefault="006C651C">
      <w:pPr>
        <w:pStyle w:val="ConsPlusNormal"/>
        <w:spacing w:before="280"/>
        <w:ind w:firstLine="540"/>
        <w:jc w:val="both"/>
      </w:pPr>
      <w:r>
        <w:t xml:space="preserve">Принятое в соответствии с </w:t>
      </w:r>
      <w:hyperlink w:anchor="P651">
        <w:r>
          <w:rPr>
            <w:color w:val="0000FF"/>
          </w:rPr>
          <w:t>пунктом 120</w:t>
        </w:r>
      </w:hyperlink>
      <w:r>
        <w:t xml:space="preserve"> настоящего Административного регламента решение также может быть обжаловано в судебном порядке.</w:t>
      </w:r>
    </w:p>
    <w:p w:rsidR="006C651C" w:rsidRDefault="006C651C">
      <w:pPr>
        <w:pStyle w:val="ConsPlusNormal"/>
        <w:jc w:val="both"/>
      </w:pPr>
    </w:p>
    <w:p w:rsidR="006C651C" w:rsidRDefault="006C651C">
      <w:pPr>
        <w:pStyle w:val="ConsPlusTitle"/>
        <w:jc w:val="center"/>
        <w:outlineLvl w:val="2"/>
      </w:pPr>
      <w:r>
        <w:t>Подраздел 10. Способы информирования заявителей о порядке</w:t>
      </w:r>
    </w:p>
    <w:p w:rsidR="006C651C" w:rsidRDefault="006C651C">
      <w:pPr>
        <w:pStyle w:val="ConsPlusTitle"/>
        <w:jc w:val="center"/>
      </w:pPr>
      <w:r>
        <w:t>подачи и рассмотрения жалобы</w:t>
      </w:r>
    </w:p>
    <w:p w:rsidR="006C651C" w:rsidRDefault="006C651C">
      <w:pPr>
        <w:pStyle w:val="ConsPlusNormal"/>
        <w:jc w:val="center"/>
      </w:pPr>
      <w:r>
        <w:t xml:space="preserve">(введен </w:t>
      </w:r>
      <w:hyperlink r:id="rId218">
        <w:r>
          <w:rPr>
            <w:color w:val="0000FF"/>
          </w:rPr>
          <w:t>Приказом</w:t>
        </w:r>
      </w:hyperlink>
      <w:r>
        <w:t xml:space="preserve"> Министерства труда и социального развития</w:t>
      </w:r>
    </w:p>
    <w:p w:rsidR="006C651C" w:rsidRDefault="006C651C">
      <w:pPr>
        <w:pStyle w:val="ConsPlusNormal"/>
        <w:jc w:val="center"/>
      </w:pPr>
      <w:r>
        <w:t>Омской области от 04.03.2019 N 50-п)</w:t>
      </w:r>
    </w:p>
    <w:p w:rsidR="006C651C" w:rsidRDefault="006C651C">
      <w:pPr>
        <w:pStyle w:val="ConsPlusNormal"/>
        <w:jc w:val="both"/>
      </w:pPr>
    </w:p>
    <w:p w:rsidR="006C651C" w:rsidRDefault="006C651C">
      <w:pPr>
        <w:pStyle w:val="ConsPlusNormal"/>
        <w:ind w:firstLine="540"/>
        <w:jc w:val="both"/>
      </w:pPr>
      <w:r>
        <w:t>124. Информация о порядке подачи и рассмотрения жалобы размещается на официальном сайте Министерства, Едином портале, Портале, на информационных стендах учреждения, а также может быть предоставлена с использованием средств телефонной связи, в письменной форме, по электронной почте, при личном приеме.</w:t>
      </w:r>
    </w:p>
    <w:p w:rsidR="006C651C" w:rsidRDefault="006C651C">
      <w:pPr>
        <w:pStyle w:val="ConsPlusNormal"/>
        <w:jc w:val="both"/>
      </w:pPr>
    </w:p>
    <w:p w:rsidR="006C651C" w:rsidRDefault="006C651C">
      <w:pPr>
        <w:pStyle w:val="ConsPlusNormal"/>
        <w:jc w:val="center"/>
      </w:pPr>
      <w:r>
        <w:t>_______________</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1</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w:t>
      </w:r>
    </w:p>
    <w:p w:rsidR="006C651C" w:rsidRDefault="006C651C">
      <w:pPr>
        <w:pStyle w:val="ConsPlusNormal"/>
        <w:jc w:val="right"/>
      </w:pPr>
      <w:r>
        <w:t>услуги "Назначение ежемесячного</w:t>
      </w:r>
    </w:p>
    <w:p w:rsidR="006C651C" w:rsidRDefault="006C651C">
      <w:pPr>
        <w:pStyle w:val="ConsPlusNormal"/>
        <w:jc w:val="right"/>
      </w:pPr>
      <w:r>
        <w:t>материального обеспечения</w:t>
      </w:r>
    </w:p>
    <w:p w:rsidR="006C651C" w:rsidRDefault="006C651C">
      <w:pPr>
        <w:pStyle w:val="ConsPlusNormal"/>
        <w:jc w:val="right"/>
      </w:pPr>
      <w:r>
        <w:t>отдельным категориям граждан"</w:t>
      </w:r>
    </w:p>
    <w:p w:rsidR="006C651C" w:rsidRDefault="006C651C">
      <w:pPr>
        <w:pStyle w:val="ConsPlusNormal"/>
        <w:jc w:val="both"/>
      </w:pPr>
    </w:p>
    <w:p w:rsidR="006C651C" w:rsidRDefault="006C651C">
      <w:pPr>
        <w:pStyle w:val="ConsPlusTitle"/>
        <w:jc w:val="center"/>
      </w:pPr>
      <w:r>
        <w:t>ИНФОРМАЦИЯ</w:t>
      </w:r>
    </w:p>
    <w:p w:rsidR="006C651C" w:rsidRDefault="006C651C">
      <w:pPr>
        <w:pStyle w:val="ConsPlusTitle"/>
        <w:jc w:val="center"/>
      </w:pPr>
      <w:r>
        <w:t>о местонахождении, справочных телефонах, графике работы,</w:t>
      </w:r>
    </w:p>
    <w:p w:rsidR="006C651C" w:rsidRDefault="006C651C">
      <w:pPr>
        <w:pStyle w:val="ConsPlusTitle"/>
        <w:jc w:val="center"/>
      </w:pPr>
      <w:r>
        <w:t>адресах официального и отраслевого сайтов Министерства</w:t>
      </w:r>
    </w:p>
    <w:p w:rsidR="006C651C" w:rsidRDefault="006C651C">
      <w:pPr>
        <w:pStyle w:val="ConsPlusTitle"/>
        <w:jc w:val="center"/>
      </w:pPr>
      <w:r>
        <w:t>труда и социального развития Омской области в</w:t>
      </w:r>
    </w:p>
    <w:p w:rsidR="006C651C" w:rsidRDefault="006C651C">
      <w:pPr>
        <w:pStyle w:val="ConsPlusTitle"/>
        <w:jc w:val="center"/>
      </w:pPr>
      <w:r>
        <w:t>информационно-телекоммуникационной сети "Интернет",</w:t>
      </w:r>
    </w:p>
    <w:p w:rsidR="006C651C" w:rsidRDefault="006C651C">
      <w:pPr>
        <w:pStyle w:val="ConsPlusTitle"/>
        <w:jc w:val="center"/>
      </w:pPr>
      <w:r>
        <w:t>электронной почты Министерства труда и социального развития</w:t>
      </w:r>
    </w:p>
    <w:p w:rsidR="006C651C" w:rsidRDefault="006C651C">
      <w:pPr>
        <w:pStyle w:val="ConsPlusTitle"/>
        <w:jc w:val="center"/>
      </w:pPr>
      <w:r>
        <w:t>Омской области, государственных учреждений Омской</w:t>
      </w:r>
    </w:p>
    <w:p w:rsidR="006C651C" w:rsidRDefault="006C651C">
      <w:pPr>
        <w:pStyle w:val="ConsPlusTitle"/>
        <w:jc w:val="center"/>
      </w:pPr>
      <w:r>
        <w:t>области - многофункциональных центров предоставления</w:t>
      </w:r>
    </w:p>
    <w:p w:rsidR="006C651C" w:rsidRDefault="006C651C">
      <w:pPr>
        <w:pStyle w:val="ConsPlusTitle"/>
        <w:jc w:val="center"/>
      </w:pPr>
      <w:r>
        <w:t>государственных и муниципальных услуг, предоставляющих</w:t>
      </w:r>
    </w:p>
    <w:p w:rsidR="006C651C" w:rsidRDefault="006C651C">
      <w:pPr>
        <w:pStyle w:val="ConsPlusTitle"/>
        <w:jc w:val="center"/>
      </w:pPr>
      <w:r>
        <w:lastRenderedPageBreak/>
        <w:t>государственную услугу "Назначение ежемесячного</w:t>
      </w:r>
    </w:p>
    <w:p w:rsidR="006C651C" w:rsidRDefault="006C651C">
      <w:pPr>
        <w:pStyle w:val="ConsPlusTitle"/>
        <w:jc w:val="center"/>
      </w:pPr>
      <w:r>
        <w:t>материального обеспечения отдельным категориям граждан"</w:t>
      </w:r>
    </w:p>
    <w:p w:rsidR="006C651C" w:rsidRDefault="006C651C">
      <w:pPr>
        <w:pStyle w:val="ConsPlusNormal"/>
        <w:jc w:val="both"/>
      </w:pPr>
    </w:p>
    <w:p w:rsidR="006C651C" w:rsidRDefault="006C651C">
      <w:pPr>
        <w:pStyle w:val="ConsPlusNormal"/>
        <w:ind w:firstLine="540"/>
        <w:jc w:val="both"/>
      </w:pPr>
      <w:r>
        <w:t xml:space="preserve">Исключена. - </w:t>
      </w:r>
      <w:hyperlink r:id="rId219">
        <w:r>
          <w:rPr>
            <w:color w:val="0000FF"/>
          </w:rPr>
          <w:t>Приказ</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2</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Title"/>
        <w:jc w:val="center"/>
      </w:pPr>
      <w:r>
        <w:t>ИНФОРМАЦИЯ</w:t>
      </w:r>
    </w:p>
    <w:p w:rsidR="006C651C" w:rsidRDefault="006C651C">
      <w:pPr>
        <w:pStyle w:val="ConsPlusTitle"/>
        <w:jc w:val="center"/>
      </w:pPr>
      <w:r>
        <w:t>о местонахождении, справочных телефонах, адресах</w:t>
      </w:r>
    </w:p>
    <w:p w:rsidR="006C651C" w:rsidRDefault="006C651C">
      <w:pPr>
        <w:pStyle w:val="ConsPlusTitle"/>
        <w:jc w:val="center"/>
      </w:pPr>
      <w:r>
        <w:t>официальных сайтов в информационно-телекоммуникационной</w:t>
      </w:r>
    </w:p>
    <w:p w:rsidR="006C651C" w:rsidRDefault="006C651C">
      <w:pPr>
        <w:pStyle w:val="ConsPlusTitle"/>
        <w:jc w:val="center"/>
      </w:pPr>
      <w:r>
        <w:t>сети "Интернет", электронной почты, графике работы</w:t>
      </w:r>
    </w:p>
    <w:p w:rsidR="006C651C" w:rsidRDefault="006C651C">
      <w:pPr>
        <w:pStyle w:val="ConsPlusTitle"/>
        <w:jc w:val="center"/>
      </w:pPr>
      <w:r>
        <w:t>федерального казенного учреждения "Главное бюро медико-</w:t>
      </w:r>
    </w:p>
    <w:p w:rsidR="006C651C" w:rsidRDefault="006C651C">
      <w:pPr>
        <w:pStyle w:val="ConsPlusTitle"/>
        <w:jc w:val="center"/>
      </w:pPr>
      <w:r>
        <w:t>социальной экспертизы по Омской области", участвующего в</w:t>
      </w:r>
    </w:p>
    <w:p w:rsidR="006C651C" w:rsidRDefault="006C651C">
      <w:pPr>
        <w:pStyle w:val="ConsPlusTitle"/>
        <w:jc w:val="center"/>
      </w:pPr>
      <w:r>
        <w:t>предоставлении государственной услуги "Назначение</w:t>
      </w:r>
    </w:p>
    <w:p w:rsidR="006C651C" w:rsidRDefault="006C651C">
      <w:pPr>
        <w:pStyle w:val="ConsPlusTitle"/>
        <w:jc w:val="center"/>
      </w:pPr>
      <w:r>
        <w:t>ежемесячного материального обеспечения отдельным категориям</w:t>
      </w:r>
    </w:p>
    <w:p w:rsidR="006C651C" w:rsidRDefault="006C651C">
      <w:pPr>
        <w:pStyle w:val="ConsPlusTitle"/>
        <w:jc w:val="center"/>
      </w:pPr>
      <w:r>
        <w:t>граждан"</w:t>
      </w:r>
    </w:p>
    <w:p w:rsidR="006C651C" w:rsidRDefault="006C651C">
      <w:pPr>
        <w:pStyle w:val="ConsPlusNormal"/>
        <w:jc w:val="both"/>
      </w:pPr>
    </w:p>
    <w:p w:rsidR="006C651C" w:rsidRDefault="006C651C">
      <w:pPr>
        <w:pStyle w:val="ConsPlusNormal"/>
        <w:ind w:firstLine="540"/>
        <w:jc w:val="both"/>
      </w:pPr>
      <w:r>
        <w:t xml:space="preserve">Исключена. - </w:t>
      </w:r>
      <w:hyperlink r:id="rId220">
        <w:r>
          <w:rPr>
            <w:color w:val="0000FF"/>
          </w:rPr>
          <w:t>Приказ</w:t>
        </w:r>
      </w:hyperlink>
      <w:r>
        <w:t xml:space="preserve"> Министерства труда и социального развития Омской области от 02.10.2018 N 146-п.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3</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Title"/>
        <w:jc w:val="center"/>
      </w:pPr>
      <w:r>
        <w:t>БЛОК-СХЕМА</w:t>
      </w:r>
    </w:p>
    <w:p w:rsidR="006C651C" w:rsidRDefault="006C651C">
      <w:pPr>
        <w:pStyle w:val="ConsPlusTitle"/>
        <w:jc w:val="center"/>
      </w:pPr>
      <w:r>
        <w:t>последовательности административных процедур при</w:t>
      </w:r>
    </w:p>
    <w:p w:rsidR="006C651C" w:rsidRDefault="006C651C">
      <w:pPr>
        <w:pStyle w:val="ConsPlusTitle"/>
        <w:jc w:val="center"/>
      </w:pPr>
      <w:r>
        <w:t>предоставлении государственной услуги "Назначение</w:t>
      </w:r>
    </w:p>
    <w:p w:rsidR="006C651C" w:rsidRDefault="006C651C">
      <w:pPr>
        <w:pStyle w:val="ConsPlusTitle"/>
        <w:jc w:val="center"/>
      </w:pPr>
      <w:r>
        <w:t>ежемесячного материального обеспечения отдельным категориям</w:t>
      </w:r>
    </w:p>
    <w:p w:rsidR="006C651C" w:rsidRDefault="006C651C">
      <w:pPr>
        <w:pStyle w:val="ConsPlusTitle"/>
        <w:jc w:val="center"/>
      </w:pPr>
      <w:r>
        <w:t>граждан"</w:t>
      </w:r>
    </w:p>
    <w:p w:rsidR="006C651C" w:rsidRDefault="006C651C">
      <w:pPr>
        <w:pStyle w:val="ConsPlusNormal"/>
        <w:jc w:val="both"/>
      </w:pPr>
    </w:p>
    <w:p w:rsidR="006C651C" w:rsidRDefault="006C651C">
      <w:pPr>
        <w:pStyle w:val="ConsPlusNormal"/>
        <w:ind w:firstLine="540"/>
        <w:jc w:val="both"/>
      </w:pPr>
      <w:r>
        <w:lastRenderedPageBreak/>
        <w:t xml:space="preserve">Исключена. - </w:t>
      </w:r>
      <w:hyperlink r:id="rId221">
        <w:r>
          <w:rPr>
            <w:color w:val="0000FF"/>
          </w:rPr>
          <w:t>Приказ</w:t>
        </w:r>
      </w:hyperlink>
      <w:r>
        <w:t xml:space="preserve"> Министерства труда и социального развития Омской области от 04.03.2019 N 50-п.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4</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C65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651C" w:rsidRDefault="006C65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651C" w:rsidRDefault="006C651C">
            <w:pPr>
              <w:pStyle w:val="ConsPlusNormal"/>
              <w:jc w:val="center"/>
            </w:pPr>
            <w:r>
              <w:rPr>
                <w:color w:val="392C69"/>
              </w:rPr>
              <w:t>Список изменяющих документов</w:t>
            </w:r>
          </w:p>
          <w:p w:rsidR="006C651C" w:rsidRDefault="006C651C">
            <w:pPr>
              <w:pStyle w:val="ConsPlusNormal"/>
              <w:jc w:val="center"/>
            </w:pPr>
            <w:r>
              <w:rPr>
                <w:color w:val="392C69"/>
              </w:rPr>
              <w:t>(в ред. Приказов Министерства труда и социального развития</w:t>
            </w:r>
          </w:p>
          <w:p w:rsidR="006C651C" w:rsidRDefault="006C651C">
            <w:pPr>
              <w:pStyle w:val="ConsPlusNormal"/>
              <w:jc w:val="center"/>
            </w:pPr>
            <w:r>
              <w:rPr>
                <w:color w:val="392C69"/>
              </w:rPr>
              <w:t xml:space="preserve">Омской области от 14.11.2016 </w:t>
            </w:r>
            <w:hyperlink r:id="rId222">
              <w:r>
                <w:rPr>
                  <w:color w:val="0000FF"/>
                </w:rPr>
                <w:t>N 138-п</w:t>
              </w:r>
            </w:hyperlink>
            <w:r>
              <w:rPr>
                <w:color w:val="392C69"/>
              </w:rPr>
              <w:t xml:space="preserve">, от 15.11.2019 </w:t>
            </w:r>
            <w:hyperlink r:id="rId223">
              <w:r>
                <w:rPr>
                  <w:color w:val="0000FF"/>
                </w:rPr>
                <w:t>N 143-п</w:t>
              </w:r>
            </w:hyperlink>
            <w:r>
              <w:rPr>
                <w:color w:val="392C69"/>
              </w:rPr>
              <w:t>,</w:t>
            </w:r>
          </w:p>
          <w:p w:rsidR="006C651C" w:rsidRDefault="006C651C">
            <w:pPr>
              <w:pStyle w:val="ConsPlusNormal"/>
              <w:jc w:val="center"/>
            </w:pPr>
            <w:r>
              <w:rPr>
                <w:color w:val="392C69"/>
              </w:rPr>
              <w:t xml:space="preserve">от 28.12.2021 </w:t>
            </w:r>
            <w:hyperlink r:id="rId224">
              <w:r>
                <w:rPr>
                  <w:color w:val="0000FF"/>
                </w:rPr>
                <w:t>N 187-п</w:t>
              </w:r>
            </w:hyperlink>
            <w:r>
              <w:rPr>
                <w:color w:val="392C69"/>
              </w:rPr>
              <w:t xml:space="preserve">, от 11.05.2022 </w:t>
            </w:r>
            <w:hyperlink r:id="rId225">
              <w:r>
                <w:rPr>
                  <w:color w:val="0000FF"/>
                </w:rPr>
                <w:t>N 78-п</w:t>
              </w:r>
            </w:hyperlink>
            <w:r>
              <w:rPr>
                <w:color w:val="392C69"/>
              </w:rPr>
              <w:t xml:space="preserve">, от 19.08.2022 </w:t>
            </w:r>
            <w:hyperlink r:id="rId226">
              <w:r>
                <w:rPr>
                  <w:color w:val="0000FF"/>
                </w:rPr>
                <w:t>N 133-п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651C" w:rsidRDefault="006C651C">
            <w:pPr>
              <w:pStyle w:val="ConsPlusNormal"/>
            </w:pPr>
          </w:p>
        </w:tc>
      </w:tr>
    </w:tbl>
    <w:p w:rsidR="006C651C" w:rsidRDefault="006C651C">
      <w:pPr>
        <w:pStyle w:val="ConsPlusNormal"/>
        <w:jc w:val="both"/>
      </w:pPr>
    </w:p>
    <w:p w:rsidR="006C651C" w:rsidRDefault="006C651C">
      <w:pPr>
        <w:pStyle w:val="ConsPlusNonformat"/>
        <w:jc w:val="both"/>
      </w:pPr>
      <w:r>
        <w:t xml:space="preserve">                             Руководителю</w:t>
      </w:r>
    </w:p>
    <w:p w:rsidR="006C651C" w:rsidRDefault="006C651C">
      <w:pPr>
        <w:pStyle w:val="ConsPlusNonformat"/>
        <w:jc w:val="both"/>
      </w:pPr>
      <w:r>
        <w:t xml:space="preserve">                             ______________________________________________</w:t>
      </w:r>
    </w:p>
    <w:p w:rsidR="006C651C" w:rsidRDefault="006C651C">
      <w:pPr>
        <w:pStyle w:val="ConsPlusNonformat"/>
        <w:jc w:val="both"/>
      </w:pPr>
      <w:r>
        <w:t xml:space="preserve">                             (наименование уполномоченного государственного</w:t>
      </w:r>
    </w:p>
    <w:p w:rsidR="006C651C" w:rsidRDefault="006C651C">
      <w:pPr>
        <w:pStyle w:val="ConsPlusNonformat"/>
        <w:jc w:val="both"/>
      </w:pPr>
      <w:r>
        <w:t xml:space="preserve">                             ______________________________________________</w:t>
      </w:r>
    </w:p>
    <w:p w:rsidR="006C651C" w:rsidRDefault="006C651C">
      <w:pPr>
        <w:pStyle w:val="ConsPlusNonformat"/>
        <w:jc w:val="both"/>
      </w:pPr>
      <w:r>
        <w:t xml:space="preserve">                             учреждения Омской области, в отношении</w:t>
      </w:r>
    </w:p>
    <w:p w:rsidR="006C651C" w:rsidRDefault="006C651C">
      <w:pPr>
        <w:pStyle w:val="ConsPlusNonformat"/>
        <w:jc w:val="both"/>
      </w:pPr>
      <w:r>
        <w:t xml:space="preserve">                             ______________________________________________</w:t>
      </w:r>
    </w:p>
    <w:p w:rsidR="006C651C" w:rsidRDefault="006C651C">
      <w:pPr>
        <w:pStyle w:val="ConsPlusNonformat"/>
        <w:jc w:val="both"/>
      </w:pPr>
      <w:r>
        <w:t xml:space="preserve">                             которого функции и полномочия учредителя</w:t>
      </w:r>
    </w:p>
    <w:p w:rsidR="006C651C" w:rsidRDefault="006C651C">
      <w:pPr>
        <w:pStyle w:val="ConsPlusNonformat"/>
        <w:jc w:val="both"/>
      </w:pPr>
      <w:r>
        <w:t xml:space="preserve">                             ______________________________________________</w:t>
      </w:r>
    </w:p>
    <w:p w:rsidR="006C651C" w:rsidRDefault="006C651C">
      <w:pPr>
        <w:pStyle w:val="ConsPlusNonformat"/>
        <w:jc w:val="both"/>
      </w:pPr>
      <w:r>
        <w:t xml:space="preserve">                             осуществляет Министерство труда</w:t>
      </w:r>
    </w:p>
    <w:p w:rsidR="006C651C" w:rsidRDefault="006C651C">
      <w:pPr>
        <w:pStyle w:val="ConsPlusNonformat"/>
        <w:jc w:val="both"/>
      </w:pPr>
      <w:r>
        <w:t xml:space="preserve">                             ______________________________________________</w:t>
      </w:r>
    </w:p>
    <w:p w:rsidR="006C651C" w:rsidRDefault="006C651C">
      <w:pPr>
        <w:pStyle w:val="ConsPlusNonformat"/>
        <w:jc w:val="both"/>
      </w:pPr>
      <w:r>
        <w:t xml:space="preserve">                             и социального развития Омской области)</w:t>
      </w:r>
    </w:p>
    <w:p w:rsidR="006C651C" w:rsidRDefault="006C651C">
      <w:pPr>
        <w:pStyle w:val="ConsPlusNonformat"/>
        <w:jc w:val="both"/>
      </w:pPr>
    </w:p>
    <w:p w:rsidR="006C651C" w:rsidRDefault="006C651C">
      <w:pPr>
        <w:pStyle w:val="ConsPlusNonformat"/>
        <w:jc w:val="both"/>
      </w:pPr>
      <w:bookmarkStart w:id="25" w:name="P776"/>
      <w:bookmarkEnd w:id="25"/>
      <w:r>
        <w:t xml:space="preserve">                                 ЗАЯВЛЕНИЕ</w:t>
      </w:r>
    </w:p>
    <w:p w:rsidR="006C651C" w:rsidRDefault="006C651C">
      <w:pPr>
        <w:pStyle w:val="ConsPlusNonformat"/>
        <w:jc w:val="both"/>
      </w:pPr>
      <w:r>
        <w:t xml:space="preserve">            о назначении ежемесячного материального обеспечения</w:t>
      </w:r>
    </w:p>
    <w:p w:rsidR="006C651C" w:rsidRDefault="006C651C">
      <w:pPr>
        <w:pStyle w:val="ConsPlusNonformat"/>
        <w:jc w:val="both"/>
      </w:pPr>
    </w:p>
    <w:p w:rsidR="006C651C" w:rsidRDefault="006C651C">
      <w:pPr>
        <w:pStyle w:val="ConsPlusNonformat"/>
        <w:jc w:val="both"/>
      </w:pPr>
      <w:r>
        <w:t xml:space="preserve">    Я, ___________________________________________________________________,</w:t>
      </w:r>
    </w:p>
    <w:p w:rsidR="006C651C" w:rsidRDefault="006C651C">
      <w:pPr>
        <w:pStyle w:val="ConsPlusNonformat"/>
        <w:jc w:val="both"/>
      </w:pPr>
      <w:r>
        <w:t xml:space="preserve">                           (фамилия, имя, отчество)</w:t>
      </w:r>
    </w:p>
    <w:p w:rsidR="006C651C" w:rsidRDefault="006C651C">
      <w:pPr>
        <w:pStyle w:val="ConsPlusNonformat"/>
        <w:jc w:val="both"/>
      </w:pPr>
      <w:r>
        <w:t>проживающий(ая) по адресу: ________________________________________________</w:t>
      </w:r>
    </w:p>
    <w:p w:rsidR="006C651C" w:rsidRDefault="006C651C">
      <w:pPr>
        <w:pStyle w:val="ConsPlusNonformat"/>
        <w:jc w:val="both"/>
      </w:pPr>
      <w:r>
        <w:t>__________________________________________________________________________,</w:t>
      </w:r>
    </w:p>
    <w:p w:rsidR="006C651C" w:rsidRDefault="006C651C">
      <w:pPr>
        <w:pStyle w:val="ConsPlusNonformat"/>
        <w:jc w:val="both"/>
      </w:pPr>
      <w:r>
        <w:t xml:space="preserve">                         (адрес места жительства)</w:t>
      </w:r>
    </w:p>
    <w:p w:rsidR="006C651C" w:rsidRDefault="006C651C">
      <w:pPr>
        <w:pStyle w:val="ConsPlusNormal"/>
        <w:ind w:firstLine="540"/>
        <w:jc w:val="both"/>
      </w:pPr>
      <w:r>
        <w:t>Страховой номер индивидуального лицевого счета (СНИЛС) ________________</w:t>
      </w:r>
    </w:p>
    <w:p w:rsidR="006C651C" w:rsidRDefault="006C651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040"/>
        <w:gridCol w:w="2040"/>
        <w:gridCol w:w="2040"/>
      </w:tblGrid>
      <w:tr w:rsidR="006C651C">
        <w:tc>
          <w:tcPr>
            <w:tcW w:w="2948" w:type="dxa"/>
          </w:tcPr>
          <w:p w:rsidR="006C651C" w:rsidRDefault="006C651C">
            <w:pPr>
              <w:pStyle w:val="ConsPlusNormal"/>
              <w:jc w:val="center"/>
            </w:pPr>
            <w:r>
              <w:t>Наименование основного документа, удостоверяющего личность</w:t>
            </w:r>
          </w:p>
        </w:tc>
        <w:tc>
          <w:tcPr>
            <w:tcW w:w="2040" w:type="dxa"/>
          </w:tcPr>
          <w:p w:rsidR="006C651C" w:rsidRDefault="006C651C">
            <w:pPr>
              <w:pStyle w:val="ConsPlusNormal"/>
            </w:pPr>
          </w:p>
        </w:tc>
        <w:tc>
          <w:tcPr>
            <w:tcW w:w="2040" w:type="dxa"/>
          </w:tcPr>
          <w:p w:rsidR="006C651C" w:rsidRDefault="006C651C">
            <w:pPr>
              <w:pStyle w:val="ConsPlusNormal"/>
              <w:jc w:val="center"/>
            </w:pPr>
            <w:r>
              <w:t>Дата выдачи</w:t>
            </w:r>
          </w:p>
        </w:tc>
        <w:tc>
          <w:tcPr>
            <w:tcW w:w="2040" w:type="dxa"/>
          </w:tcPr>
          <w:p w:rsidR="006C651C" w:rsidRDefault="006C651C">
            <w:pPr>
              <w:pStyle w:val="ConsPlusNormal"/>
            </w:pPr>
          </w:p>
        </w:tc>
      </w:tr>
      <w:tr w:rsidR="006C651C">
        <w:tc>
          <w:tcPr>
            <w:tcW w:w="2948" w:type="dxa"/>
          </w:tcPr>
          <w:p w:rsidR="006C651C" w:rsidRDefault="006C651C">
            <w:pPr>
              <w:pStyle w:val="ConsPlusNormal"/>
            </w:pPr>
            <w:r>
              <w:t>Номер документа</w:t>
            </w:r>
          </w:p>
        </w:tc>
        <w:tc>
          <w:tcPr>
            <w:tcW w:w="2040" w:type="dxa"/>
          </w:tcPr>
          <w:p w:rsidR="006C651C" w:rsidRDefault="006C651C">
            <w:pPr>
              <w:pStyle w:val="ConsPlusNormal"/>
            </w:pPr>
          </w:p>
        </w:tc>
        <w:tc>
          <w:tcPr>
            <w:tcW w:w="2040" w:type="dxa"/>
          </w:tcPr>
          <w:p w:rsidR="006C651C" w:rsidRDefault="006C651C">
            <w:pPr>
              <w:pStyle w:val="ConsPlusNormal"/>
            </w:pPr>
            <w:r>
              <w:t>Дата рождения</w:t>
            </w:r>
          </w:p>
        </w:tc>
        <w:tc>
          <w:tcPr>
            <w:tcW w:w="2040" w:type="dxa"/>
          </w:tcPr>
          <w:p w:rsidR="006C651C" w:rsidRDefault="006C651C">
            <w:pPr>
              <w:pStyle w:val="ConsPlusNormal"/>
            </w:pPr>
          </w:p>
        </w:tc>
      </w:tr>
      <w:tr w:rsidR="006C651C">
        <w:tc>
          <w:tcPr>
            <w:tcW w:w="2948" w:type="dxa"/>
          </w:tcPr>
          <w:p w:rsidR="006C651C" w:rsidRDefault="006C651C">
            <w:pPr>
              <w:pStyle w:val="ConsPlusNormal"/>
            </w:pPr>
            <w:r>
              <w:t>Кем выдан</w:t>
            </w:r>
          </w:p>
        </w:tc>
        <w:tc>
          <w:tcPr>
            <w:tcW w:w="2040" w:type="dxa"/>
          </w:tcPr>
          <w:p w:rsidR="006C651C" w:rsidRDefault="006C651C">
            <w:pPr>
              <w:pStyle w:val="ConsPlusNormal"/>
            </w:pPr>
          </w:p>
        </w:tc>
        <w:tc>
          <w:tcPr>
            <w:tcW w:w="2040" w:type="dxa"/>
          </w:tcPr>
          <w:p w:rsidR="006C651C" w:rsidRDefault="006C651C">
            <w:pPr>
              <w:pStyle w:val="ConsPlusNormal"/>
            </w:pPr>
            <w:r>
              <w:t>Место рождения</w:t>
            </w:r>
          </w:p>
        </w:tc>
        <w:tc>
          <w:tcPr>
            <w:tcW w:w="2040" w:type="dxa"/>
          </w:tcPr>
          <w:p w:rsidR="006C651C" w:rsidRDefault="006C651C">
            <w:pPr>
              <w:pStyle w:val="ConsPlusNormal"/>
            </w:pPr>
          </w:p>
        </w:tc>
      </w:tr>
    </w:tbl>
    <w:p w:rsidR="006C651C" w:rsidRDefault="006C651C">
      <w:pPr>
        <w:pStyle w:val="ConsPlusNormal"/>
        <w:jc w:val="both"/>
      </w:pPr>
    </w:p>
    <w:p w:rsidR="006C651C" w:rsidRDefault="006C651C">
      <w:pPr>
        <w:pStyle w:val="ConsPlusNormal"/>
        <w:jc w:val="both"/>
      </w:pPr>
      <w:r>
        <w:t>___________________________________________________________________________</w:t>
      </w:r>
    </w:p>
    <w:p w:rsidR="006C651C" w:rsidRDefault="006C651C">
      <w:pPr>
        <w:pStyle w:val="ConsPlusNonformat"/>
        <w:spacing w:before="200"/>
        <w:jc w:val="both"/>
      </w:pPr>
      <w:r>
        <w:t>___________________________________________________________________________</w:t>
      </w:r>
    </w:p>
    <w:p w:rsidR="006C651C" w:rsidRDefault="006C651C">
      <w:pPr>
        <w:pStyle w:val="ConsPlusNonformat"/>
        <w:jc w:val="both"/>
      </w:pPr>
      <w:r>
        <w:t>___________________________________________________________________________</w:t>
      </w:r>
    </w:p>
    <w:p w:rsidR="006C651C" w:rsidRDefault="006C651C">
      <w:pPr>
        <w:pStyle w:val="ConsPlusNonformat"/>
        <w:jc w:val="both"/>
      </w:pPr>
      <w:r>
        <w:t xml:space="preserve">                         (наименование категории)</w:t>
      </w:r>
    </w:p>
    <w:p w:rsidR="006C651C" w:rsidRDefault="006C651C">
      <w:pPr>
        <w:pStyle w:val="ConsPlusNonformat"/>
        <w:jc w:val="both"/>
      </w:pPr>
    </w:p>
    <w:p w:rsidR="006C651C" w:rsidRDefault="006C651C">
      <w:pPr>
        <w:pStyle w:val="ConsPlusNonformat"/>
        <w:jc w:val="both"/>
      </w:pPr>
      <w:r>
        <w:t xml:space="preserve">прошу в соответствии со статьей _______ </w:t>
      </w:r>
      <w:hyperlink r:id="rId227">
        <w:r>
          <w:rPr>
            <w:color w:val="0000FF"/>
          </w:rPr>
          <w:t>Кодекса</w:t>
        </w:r>
      </w:hyperlink>
      <w:r>
        <w:t xml:space="preserve"> Омской области о социальной</w:t>
      </w:r>
    </w:p>
    <w:p w:rsidR="006C651C" w:rsidRDefault="006C651C">
      <w:pPr>
        <w:pStyle w:val="ConsPlusNonformat"/>
        <w:jc w:val="both"/>
      </w:pPr>
      <w:r>
        <w:t>защите отдельных категорий граждан предоставить меру социальной поддержки в</w:t>
      </w:r>
    </w:p>
    <w:p w:rsidR="006C651C" w:rsidRDefault="006C651C">
      <w:pPr>
        <w:pStyle w:val="ConsPlusNonformat"/>
        <w:jc w:val="both"/>
      </w:pPr>
      <w:r>
        <w:t>виде ежемесячного материального обеспечения.</w:t>
      </w:r>
    </w:p>
    <w:p w:rsidR="006C651C" w:rsidRDefault="006C651C">
      <w:pPr>
        <w:pStyle w:val="ConsPlusNonformat"/>
        <w:jc w:val="both"/>
      </w:pPr>
      <w:r>
        <w:t xml:space="preserve">    </w:t>
      </w:r>
      <w:proofErr w:type="gramStart"/>
      <w:r>
        <w:t>Ежемесячное  материальное</w:t>
      </w:r>
      <w:proofErr w:type="gramEnd"/>
      <w:r>
        <w:t xml:space="preserve">  обеспечение  прошу  предоставить  на ребенка</w:t>
      </w:r>
    </w:p>
    <w:p w:rsidR="006C651C" w:rsidRDefault="006C651C">
      <w:pPr>
        <w:pStyle w:val="ConsPlusNonformat"/>
        <w:jc w:val="both"/>
      </w:pPr>
      <w:r>
        <w:t xml:space="preserve">(указывается   в   случае   обращения   законного   </w:t>
      </w:r>
      <w:proofErr w:type="gramStart"/>
      <w:r>
        <w:t>представителя  ребенка</w:t>
      </w:r>
      <w:proofErr w:type="gramEnd"/>
      <w:r>
        <w:t>)</w:t>
      </w:r>
    </w:p>
    <w:p w:rsidR="006C651C" w:rsidRDefault="006C651C">
      <w:pPr>
        <w:pStyle w:val="ConsPlusNonformat"/>
        <w:jc w:val="both"/>
      </w:pPr>
      <w:r>
        <w:t>___________________________________________________________________________</w:t>
      </w:r>
    </w:p>
    <w:p w:rsidR="006C651C" w:rsidRDefault="006C651C">
      <w:pPr>
        <w:pStyle w:val="ConsPlusNonformat"/>
        <w:jc w:val="both"/>
      </w:pPr>
      <w:r>
        <w:t xml:space="preserve">             (фамилия, имя, отчество, дата рождения, СНИЛС)</w:t>
      </w:r>
    </w:p>
    <w:p w:rsidR="006C651C" w:rsidRDefault="006C651C">
      <w:pPr>
        <w:pStyle w:val="ConsPlusNonformat"/>
        <w:jc w:val="both"/>
      </w:pPr>
      <w:r>
        <w:t xml:space="preserve">    </w:t>
      </w:r>
      <w:proofErr w:type="gramStart"/>
      <w:r>
        <w:t>Ежемесячное  материальное</w:t>
      </w:r>
      <w:proofErr w:type="gramEnd"/>
      <w:r>
        <w:t xml:space="preserve">  обеспечение  прошу перечислять через (нужное</w:t>
      </w:r>
    </w:p>
    <w:p w:rsidR="006C651C" w:rsidRDefault="006C651C">
      <w:pPr>
        <w:pStyle w:val="ConsPlusNonformat"/>
        <w:jc w:val="both"/>
      </w:pPr>
      <w:r>
        <w:t>подчеркнуть):</w:t>
      </w:r>
    </w:p>
    <w:p w:rsidR="006C651C" w:rsidRDefault="006C651C">
      <w:pPr>
        <w:pStyle w:val="ConsPlusNonformat"/>
        <w:jc w:val="both"/>
      </w:pPr>
      <w:r>
        <w:t xml:space="preserve">    1) организацию почтовой связи;</w:t>
      </w:r>
    </w:p>
    <w:p w:rsidR="006C651C" w:rsidRDefault="006C651C">
      <w:pPr>
        <w:pStyle w:val="ConsPlusNonformat"/>
        <w:jc w:val="both"/>
      </w:pPr>
      <w:r>
        <w:t xml:space="preserve">    2) кредитную организацию.</w:t>
      </w:r>
    </w:p>
    <w:p w:rsidR="006C651C" w:rsidRDefault="006C651C">
      <w:pPr>
        <w:pStyle w:val="ConsPlusNonformat"/>
        <w:jc w:val="both"/>
      </w:pPr>
      <w:r>
        <w:t xml:space="preserve">Сообщаю   реквизиты   </w:t>
      </w:r>
      <w:proofErr w:type="gramStart"/>
      <w:r>
        <w:t>счета  для</w:t>
      </w:r>
      <w:proofErr w:type="gramEnd"/>
      <w:r>
        <w:t xml:space="preserve">  перечисления  ежемесячного  материального</w:t>
      </w:r>
    </w:p>
    <w:p w:rsidR="006C651C" w:rsidRDefault="006C651C">
      <w:pPr>
        <w:pStyle w:val="ConsPlusNonformat"/>
        <w:jc w:val="both"/>
      </w:pPr>
      <w:r>
        <w:t>обеспечения: N счета ______________________________________________________</w:t>
      </w:r>
    </w:p>
    <w:p w:rsidR="006C651C" w:rsidRDefault="006C651C">
      <w:pPr>
        <w:pStyle w:val="ConsPlusNonformat"/>
        <w:jc w:val="both"/>
      </w:pPr>
      <w:r>
        <w:t>в филиале N ___________________________ отделения банка ___________________</w:t>
      </w:r>
    </w:p>
    <w:p w:rsidR="006C651C" w:rsidRDefault="006C651C">
      <w:pPr>
        <w:pStyle w:val="ConsPlusNonformat"/>
        <w:jc w:val="both"/>
      </w:pPr>
      <w:r>
        <w:t>__________________________________________________________________________.</w:t>
      </w:r>
    </w:p>
    <w:p w:rsidR="006C651C" w:rsidRDefault="006C651C">
      <w:pPr>
        <w:pStyle w:val="ConsPlusNonformat"/>
        <w:jc w:val="both"/>
      </w:pPr>
      <w:r>
        <w:t xml:space="preserve">                   (наименование кредитной организации)</w:t>
      </w:r>
    </w:p>
    <w:p w:rsidR="006C651C" w:rsidRDefault="006C651C">
      <w:pPr>
        <w:pStyle w:val="ConsPlusNonformat"/>
        <w:jc w:val="both"/>
      </w:pPr>
      <w:r>
        <w:t xml:space="preserve">    </w:t>
      </w:r>
      <w:proofErr w:type="gramStart"/>
      <w:r>
        <w:t>Обязуюсь  сообщить</w:t>
      </w:r>
      <w:proofErr w:type="gramEnd"/>
      <w:r>
        <w:t xml:space="preserve">  о  наступлении  обстоятельств,  влекущих  изменение</w:t>
      </w:r>
    </w:p>
    <w:p w:rsidR="006C651C" w:rsidRDefault="006C651C">
      <w:pPr>
        <w:pStyle w:val="ConsPlusNonformat"/>
        <w:jc w:val="both"/>
      </w:pPr>
      <w:r>
        <w:t xml:space="preserve">условий   </w:t>
      </w:r>
      <w:proofErr w:type="gramStart"/>
      <w:r>
        <w:t>предоставления  меры</w:t>
      </w:r>
      <w:proofErr w:type="gramEnd"/>
      <w:r>
        <w:t xml:space="preserve">  социальной  поддержки  или  прекращение  ее</w:t>
      </w:r>
    </w:p>
    <w:p w:rsidR="006C651C" w:rsidRDefault="006C651C">
      <w:pPr>
        <w:pStyle w:val="ConsPlusNonformat"/>
        <w:jc w:val="both"/>
      </w:pPr>
      <w:proofErr w:type="gramStart"/>
      <w:r>
        <w:t>предоставления,  и</w:t>
      </w:r>
      <w:proofErr w:type="gramEnd"/>
      <w:r>
        <w:t xml:space="preserve">  представлять  в  учреждение  документы,  подтверждающие</w:t>
      </w:r>
    </w:p>
    <w:p w:rsidR="006C651C" w:rsidRDefault="006C651C">
      <w:pPr>
        <w:pStyle w:val="ConsPlusNonformat"/>
        <w:jc w:val="both"/>
      </w:pPr>
      <w:proofErr w:type="gramStart"/>
      <w:r>
        <w:t>наступление  таких</w:t>
      </w:r>
      <w:proofErr w:type="gramEnd"/>
      <w:r>
        <w:t xml:space="preserve">  обстоятельств,  не  позднее  14 календарных дней со дня</w:t>
      </w:r>
    </w:p>
    <w:p w:rsidR="006C651C" w:rsidRDefault="006C651C">
      <w:pPr>
        <w:pStyle w:val="ConsPlusNonformat"/>
        <w:jc w:val="both"/>
      </w:pPr>
      <w:r>
        <w:t>наступления таких обстоятельств.</w:t>
      </w:r>
    </w:p>
    <w:p w:rsidR="006C651C" w:rsidRDefault="006C651C">
      <w:pPr>
        <w:pStyle w:val="ConsPlusNonformat"/>
        <w:jc w:val="both"/>
      </w:pPr>
      <w:r>
        <w:t xml:space="preserve">    </w:t>
      </w:r>
      <w:proofErr w:type="gramStart"/>
      <w:r>
        <w:t>В  случае</w:t>
      </w:r>
      <w:proofErr w:type="gramEnd"/>
      <w:r>
        <w:t xml:space="preserve">   принятия   решения  об  отказе  в  назначении  ежемесячного</w:t>
      </w:r>
    </w:p>
    <w:p w:rsidR="006C651C" w:rsidRDefault="006C651C">
      <w:pPr>
        <w:pStyle w:val="ConsPlusNonformat"/>
        <w:jc w:val="both"/>
      </w:pPr>
      <w:r>
        <w:t xml:space="preserve">материального </w:t>
      </w:r>
      <w:proofErr w:type="gramStart"/>
      <w:r>
        <w:t>обеспечения  прошу</w:t>
      </w:r>
      <w:proofErr w:type="gramEnd"/>
      <w:r>
        <w:t xml:space="preserve">  направить  соответствующее  уведомление в</w:t>
      </w:r>
    </w:p>
    <w:p w:rsidR="006C651C" w:rsidRDefault="006C651C">
      <w:pPr>
        <w:pStyle w:val="ConsPlusNonformat"/>
        <w:jc w:val="both"/>
      </w:pPr>
      <w:r>
        <w:t xml:space="preserve">форме    документа    на   бумажном    носителе </w:t>
      </w:r>
      <w:proofErr w:type="gramStart"/>
      <w:r>
        <w:t xml:space="preserve">   (</w:t>
      </w:r>
      <w:proofErr w:type="gramEnd"/>
      <w:r>
        <w:t>электронного документа)</w:t>
      </w:r>
    </w:p>
    <w:p w:rsidR="006C651C" w:rsidRDefault="006C651C">
      <w:pPr>
        <w:pStyle w:val="ConsPlusNonformat"/>
        <w:jc w:val="both"/>
      </w:pPr>
      <w:r>
        <w:t xml:space="preserve">(нужное   </w:t>
      </w:r>
      <w:proofErr w:type="gramStart"/>
      <w:r>
        <w:t xml:space="preserve">подчеркнуть)   </w:t>
      </w:r>
      <w:proofErr w:type="gramEnd"/>
      <w:r>
        <w:t>по   адресу:   __________________________________.</w:t>
      </w:r>
    </w:p>
    <w:p w:rsidR="006C651C" w:rsidRDefault="006C651C">
      <w:pPr>
        <w:pStyle w:val="ConsPlusNonformat"/>
        <w:jc w:val="both"/>
      </w:pPr>
      <w:r>
        <w:t xml:space="preserve">    К заявлению прилагаются:</w:t>
      </w:r>
    </w:p>
    <w:p w:rsidR="006C651C" w:rsidRDefault="006C651C">
      <w:pPr>
        <w:pStyle w:val="ConsPlusNonformat"/>
        <w:jc w:val="both"/>
      </w:pPr>
      <w:r>
        <w:t xml:space="preserve">    1) ___________________________________________________________________;</w:t>
      </w:r>
    </w:p>
    <w:p w:rsidR="006C651C" w:rsidRDefault="006C651C">
      <w:pPr>
        <w:pStyle w:val="ConsPlusNonformat"/>
        <w:jc w:val="both"/>
      </w:pPr>
      <w:r>
        <w:t xml:space="preserve">    2) ___________________________________________________________________;</w:t>
      </w:r>
    </w:p>
    <w:p w:rsidR="006C651C" w:rsidRDefault="006C651C">
      <w:pPr>
        <w:pStyle w:val="ConsPlusNonformat"/>
        <w:jc w:val="both"/>
      </w:pPr>
      <w:r>
        <w:t xml:space="preserve">    3) ___________________________________________________________________.</w:t>
      </w:r>
    </w:p>
    <w:p w:rsidR="006C651C" w:rsidRDefault="006C651C">
      <w:pPr>
        <w:pStyle w:val="ConsPlusNonformat"/>
        <w:jc w:val="both"/>
      </w:pPr>
      <w:r>
        <w:t xml:space="preserve">    </w:t>
      </w:r>
      <w:proofErr w:type="gramStart"/>
      <w:r>
        <w:t>Настоящим  заявлением</w:t>
      </w:r>
      <w:proofErr w:type="gramEnd"/>
      <w:r>
        <w:t xml:space="preserve">  подтверждаю,  что  вся представленная информация</w:t>
      </w:r>
    </w:p>
    <w:p w:rsidR="006C651C" w:rsidRDefault="006C651C">
      <w:pPr>
        <w:pStyle w:val="ConsPlusNonformat"/>
        <w:jc w:val="both"/>
      </w:pPr>
      <w:r>
        <w:t>является полной и достоверной.</w:t>
      </w:r>
    </w:p>
    <w:p w:rsidR="006C651C" w:rsidRDefault="006C651C">
      <w:pPr>
        <w:pStyle w:val="ConsPlusNonformat"/>
        <w:jc w:val="both"/>
      </w:pPr>
      <w:r>
        <w:t xml:space="preserve">    Настоящим заявлением выражаю </w:t>
      </w:r>
      <w:proofErr w:type="gramStart"/>
      <w:r>
        <w:t>согласие  Министерству</w:t>
      </w:r>
      <w:proofErr w:type="gramEnd"/>
      <w:r>
        <w:t xml:space="preserve"> труда и социального</w:t>
      </w:r>
    </w:p>
    <w:p w:rsidR="006C651C" w:rsidRDefault="006C651C">
      <w:pPr>
        <w:pStyle w:val="ConsPlusNonformat"/>
        <w:jc w:val="both"/>
      </w:pPr>
      <w:r>
        <w:t xml:space="preserve">развития </w:t>
      </w:r>
      <w:proofErr w:type="gramStart"/>
      <w:r>
        <w:t>Омской  области</w:t>
      </w:r>
      <w:proofErr w:type="gramEnd"/>
      <w:r>
        <w:t>, расположенному по  адресу: г. Омск, ул. Яковлева,</w:t>
      </w:r>
    </w:p>
    <w:p w:rsidR="006C651C" w:rsidRDefault="006C651C">
      <w:pPr>
        <w:pStyle w:val="ConsPlusNonformat"/>
        <w:jc w:val="both"/>
      </w:pPr>
      <w:r>
        <w:t>6, ________________________________________________________________________</w:t>
      </w:r>
    </w:p>
    <w:p w:rsidR="006C651C" w:rsidRDefault="006C651C">
      <w:pPr>
        <w:pStyle w:val="ConsPlusNonformat"/>
        <w:jc w:val="both"/>
      </w:pPr>
      <w:r>
        <w:t xml:space="preserve">          (наименование уполномоченного государственного учреждения</w:t>
      </w:r>
    </w:p>
    <w:p w:rsidR="006C651C" w:rsidRDefault="006C651C">
      <w:pPr>
        <w:pStyle w:val="ConsPlusNonformat"/>
        <w:jc w:val="both"/>
      </w:pPr>
      <w:r>
        <w:t xml:space="preserve">                               Омской области,</w:t>
      </w:r>
    </w:p>
    <w:p w:rsidR="006C651C" w:rsidRDefault="006C651C">
      <w:pPr>
        <w:pStyle w:val="ConsPlusNonformat"/>
        <w:jc w:val="both"/>
      </w:pPr>
      <w:r>
        <w:t>___________________________________________________________________________</w:t>
      </w:r>
    </w:p>
    <w:p w:rsidR="006C651C" w:rsidRDefault="006C651C">
      <w:pPr>
        <w:pStyle w:val="ConsPlusNonformat"/>
        <w:jc w:val="both"/>
      </w:pPr>
      <w:r>
        <w:t xml:space="preserve">           </w:t>
      </w:r>
      <w:proofErr w:type="gramStart"/>
      <w:r>
        <w:t>в отношении</w:t>
      </w:r>
      <w:proofErr w:type="gramEnd"/>
      <w:r>
        <w:t xml:space="preserve"> которого функции и полномочия учредителя</w:t>
      </w:r>
    </w:p>
    <w:p w:rsidR="006C651C" w:rsidRDefault="006C651C">
      <w:pPr>
        <w:pStyle w:val="ConsPlusNonformat"/>
        <w:jc w:val="both"/>
      </w:pPr>
      <w:r>
        <w:t>__________________________________________________________________________,</w:t>
      </w:r>
    </w:p>
    <w:p w:rsidR="006C651C" w:rsidRDefault="006C651C">
      <w:pPr>
        <w:pStyle w:val="ConsPlusNonformat"/>
        <w:jc w:val="both"/>
      </w:pPr>
      <w:r>
        <w:t xml:space="preserve">  осуществляет Министерство труда и социального развития Омской области)</w:t>
      </w:r>
    </w:p>
    <w:p w:rsidR="006C651C" w:rsidRDefault="006C651C">
      <w:pPr>
        <w:pStyle w:val="ConsPlusNonformat"/>
        <w:jc w:val="both"/>
      </w:pPr>
      <w:r>
        <w:t>расположенному по адресу: ________________________________________________,</w:t>
      </w:r>
    </w:p>
    <w:p w:rsidR="006C651C" w:rsidRDefault="006C651C">
      <w:pPr>
        <w:pStyle w:val="ConsPlusNonformat"/>
        <w:jc w:val="both"/>
      </w:pPr>
      <w:proofErr w:type="gramStart"/>
      <w:r>
        <w:t>на  обработку</w:t>
      </w:r>
      <w:proofErr w:type="gramEnd"/>
      <w:r>
        <w:t xml:space="preserve">  содержащихся  в  нем  персональных  данных,  т.е.  </w:t>
      </w:r>
      <w:proofErr w:type="gramStart"/>
      <w:r>
        <w:t>их  сбор</w:t>
      </w:r>
      <w:proofErr w:type="gramEnd"/>
      <w:r>
        <w:t>,</w:t>
      </w:r>
    </w:p>
    <w:p w:rsidR="006C651C" w:rsidRDefault="006C651C">
      <w:pPr>
        <w:pStyle w:val="ConsPlusNonformat"/>
        <w:jc w:val="both"/>
      </w:pPr>
      <w:r>
        <w:t xml:space="preserve">систематизацию, </w:t>
      </w:r>
      <w:proofErr w:type="gramStart"/>
      <w:r>
        <w:t>накопление,  хранение</w:t>
      </w:r>
      <w:proofErr w:type="gramEnd"/>
      <w:r>
        <w:t>, уточнение  (обновление,  изменение),</w:t>
      </w:r>
    </w:p>
    <w:p w:rsidR="006C651C" w:rsidRDefault="006C651C">
      <w:pPr>
        <w:pStyle w:val="ConsPlusNonformat"/>
        <w:jc w:val="both"/>
      </w:pPr>
      <w:r>
        <w:t xml:space="preserve">использование, </w:t>
      </w:r>
      <w:proofErr w:type="gramStart"/>
      <w:r>
        <w:t>распространение,  обезличивание</w:t>
      </w:r>
      <w:proofErr w:type="gramEnd"/>
      <w:r>
        <w:t>, блокирование, уничтожение в</w:t>
      </w:r>
    </w:p>
    <w:p w:rsidR="006C651C" w:rsidRDefault="006C651C">
      <w:pPr>
        <w:pStyle w:val="ConsPlusNonformat"/>
        <w:jc w:val="both"/>
      </w:pPr>
      <w:r>
        <w:t>целях получения государственных и муниципальных услуг.</w:t>
      </w:r>
    </w:p>
    <w:p w:rsidR="006C651C" w:rsidRDefault="006C651C">
      <w:pPr>
        <w:pStyle w:val="ConsPlusNonformat"/>
        <w:jc w:val="both"/>
      </w:pPr>
      <w:r>
        <w:t xml:space="preserve">    </w:t>
      </w:r>
      <w:proofErr w:type="gramStart"/>
      <w:r>
        <w:t>Согласие  на</w:t>
      </w:r>
      <w:proofErr w:type="gramEnd"/>
      <w:r>
        <w:t xml:space="preserve"> обработку  персональных данных,  содержащихся  в настоящем</w:t>
      </w:r>
    </w:p>
    <w:p w:rsidR="006C651C" w:rsidRDefault="006C651C">
      <w:pPr>
        <w:pStyle w:val="ConsPlusNonformat"/>
        <w:jc w:val="both"/>
      </w:pPr>
      <w:proofErr w:type="gramStart"/>
      <w:r>
        <w:t>заявлении,  действует</w:t>
      </w:r>
      <w:proofErr w:type="gramEnd"/>
      <w:r>
        <w:t xml:space="preserve">  до  даты  подачи   заявления  об  отзыве  настоящего</w:t>
      </w:r>
    </w:p>
    <w:p w:rsidR="006C651C" w:rsidRDefault="006C651C">
      <w:pPr>
        <w:pStyle w:val="ConsPlusNonformat"/>
        <w:jc w:val="both"/>
      </w:pPr>
      <w:r>
        <w:t>согласия.</w:t>
      </w:r>
    </w:p>
    <w:p w:rsidR="006C651C" w:rsidRDefault="006C651C">
      <w:pPr>
        <w:pStyle w:val="ConsPlusNonformat"/>
        <w:jc w:val="both"/>
      </w:pPr>
    </w:p>
    <w:p w:rsidR="006C651C" w:rsidRDefault="006C651C">
      <w:pPr>
        <w:pStyle w:val="ConsPlusNonformat"/>
        <w:jc w:val="both"/>
      </w:pPr>
      <w:r>
        <w:t>"___" __________ 20__ г.  ___________________ _____________________________</w:t>
      </w:r>
    </w:p>
    <w:p w:rsidR="006C651C" w:rsidRDefault="006C651C">
      <w:pPr>
        <w:pStyle w:val="ConsPlusNonformat"/>
        <w:jc w:val="both"/>
      </w:pPr>
      <w:r>
        <w:t xml:space="preserve">                          (подпись заявителя) (инициалы, фамилия заявителя)</w:t>
      </w:r>
    </w:p>
    <w:p w:rsidR="006C651C" w:rsidRDefault="006C651C">
      <w:pPr>
        <w:pStyle w:val="ConsPlusNonformat"/>
        <w:jc w:val="both"/>
      </w:pPr>
    </w:p>
    <w:p w:rsidR="006C651C" w:rsidRDefault="006C651C">
      <w:pPr>
        <w:pStyle w:val="ConsPlusNonformat"/>
        <w:jc w:val="both"/>
      </w:pPr>
      <w:r>
        <w:t>Регистрационный номер заявления: ____________</w:t>
      </w:r>
    </w:p>
    <w:p w:rsidR="006C651C" w:rsidRDefault="006C651C">
      <w:pPr>
        <w:pStyle w:val="ConsPlusNonformat"/>
        <w:jc w:val="both"/>
      </w:pPr>
      <w:r>
        <w:t>Дата приема заявления: "___" _______ 20__ г.     __________________________</w:t>
      </w:r>
    </w:p>
    <w:p w:rsidR="006C651C" w:rsidRDefault="006C651C">
      <w:pPr>
        <w:pStyle w:val="ConsPlusNonformat"/>
        <w:jc w:val="both"/>
      </w:pPr>
      <w:r>
        <w:t xml:space="preserve">                                                              (подпись)</w:t>
      </w:r>
    </w:p>
    <w:p w:rsidR="006C651C" w:rsidRDefault="006C651C">
      <w:pPr>
        <w:pStyle w:val="ConsPlusNonformat"/>
        <w:jc w:val="both"/>
      </w:pPr>
      <w:r>
        <w:lastRenderedPageBreak/>
        <w:t>---------------------------------------------------------------------------</w:t>
      </w:r>
    </w:p>
    <w:p w:rsidR="006C651C" w:rsidRDefault="006C651C">
      <w:pPr>
        <w:pStyle w:val="ConsPlusNonformat"/>
        <w:jc w:val="both"/>
      </w:pPr>
      <w:r>
        <w:t xml:space="preserve">                              (линия отреза)</w:t>
      </w:r>
    </w:p>
    <w:p w:rsidR="006C651C" w:rsidRDefault="006C651C">
      <w:pPr>
        <w:pStyle w:val="ConsPlusNonformat"/>
        <w:jc w:val="both"/>
      </w:pPr>
    </w:p>
    <w:p w:rsidR="006C651C" w:rsidRDefault="006C651C">
      <w:pPr>
        <w:pStyle w:val="ConsPlusNonformat"/>
        <w:jc w:val="both"/>
      </w:pPr>
      <w:r>
        <w:t xml:space="preserve">                                 Расписка</w:t>
      </w:r>
    </w:p>
    <w:p w:rsidR="006C651C" w:rsidRDefault="006C651C">
      <w:pPr>
        <w:pStyle w:val="ConsPlusNonformat"/>
        <w:jc w:val="both"/>
      </w:pPr>
    </w:p>
    <w:p w:rsidR="006C651C" w:rsidRDefault="006C651C">
      <w:pPr>
        <w:pStyle w:val="ConsPlusNonformat"/>
        <w:jc w:val="both"/>
      </w:pPr>
      <w:r>
        <w:t xml:space="preserve">    От ____________________________________________________________________</w:t>
      </w:r>
    </w:p>
    <w:p w:rsidR="006C651C" w:rsidRDefault="006C651C">
      <w:pPr>
        <w:pStyle w:val="ConsPlusNonformat"/>
        <w:jc w:val="both"/>
      </w:pPr>
      <w:r>
        <w:t xml:space="preserve">                           (фамилия, имя, отчество)</w:t>
      </w:r>
    </w:p>
    <w:p w:rsidR="006C651C" w:rsidRDefault="006C651C">
      <w:pPr>
        <w:pStyle w:val="ConsPlusNonformat"/>
        <w:jc w:val="both"/>
      </w:pPr>
    </w:p>
    <w:p w:rsidR="006C651C" w:rsidRDefault="006C651C">
      <w:pPr>
        <w:pStyle w:val="ConsPlusNonformat"/>
        <w:jc w:val="both"/>
      </w:pPr>
      <w:r>
        <w:t>приняты заявление и следующие документы:</w:t>
      </w:r>
    </w:p>
    <w:p w:rsidR="006C651C" w:rsidRDefault="006C651C">
      <w:pPr>
        <w:pStyle w:val="ConsPlusNonformat"/>
        <w:jc w:val="both"/>
      </w:pPr>
      <w:r>
        <w:t xml:space="preserve">    1) ___________________________________________________________________;</w:t>
      </w:r>
    </w:p>
    <w:p w:rsidR="006C651C" w:rsidRDefault="006C651C">
      <w:pPr>
        <w:pStyle w:val="ConsPlusNonformat"/>
        <w:jc w:val="both"/>
      </w:pPr>
      <w:r>
        <w:t xml:space="preserve">    2) ___________________________________________________________________;</w:t>
      </w:r>
    </w:p>
    <w:p w:rsidR="006C651C" w:rsidRDefault="006C651C">
      <w:pPr>
        <w:pStyle w:val="ConsPlusNonformat"/>
        <w:jc w:val="both"/>
      </w:pPr>
      <w:r>
        <w:t xml:space="preserve">    3) ___________________________________________________________________.</w:t>
      </w:r>
    </w:p>
    <w:p w:rsidR="006C651C" w:rsidRDefault="006C651C">
      <w:pPr>
        <w:pStyle w:val="ConsPlusNonformat"/>
        <w:jc w:val="both"/>
      </w:pPr>
    </w:p>
    <w:p w:rsidR="006C651C" w:rsidRDefault="006C651C">
      <w:pPr>
        <w:pStyle w:val="ConsPlusNonformat"/>
        <w:jc w:val="both"/>
      </w:pPr>
      <w:r>
        <w:t>Регистрационный номер заявления: ____________</w:t>
      </w:r>
    </w:p>
    <w:p w:rsidR="006C651C" w:rsidRDefault="006C651C">
      <w:pPr>
        <w:pStyle w:val="ConsPlusNonformat"/>
        <w:jc w:val="both"/>
      </w:pPr>
      <w:r>
        <w:t>Дата приема заявления: "___" _______ 20__ г.     __________________________</w:t>
      </w:r>
    </w:p>
    <w:p w:rsidR="006C651C" w:rsidRDefault="006C651C">
      <w:pPr>
        <w:pStyle w:val="ConsPlusNonformat"/>
        <w:jc w:val="both"/>
      </w:pPr>
      <w:r>
        <w:t xml:space="preserve">                                                              (подпись)</w:t>
      </w:r>
    </w:p>
    <w:p w:rsidR="006C651C" w:rsidRDefault="006C651C">
      <w:pPr>
        <w:pStyle w:val="ConsPlusNonformat"/>
        <w:jc w:val="both"/>
      </w:pPr>
      <w:r>
        <w:t>Тел.: _____________________.</w:t>
      </w:r>
    </w:p>
    <w:p w:rsidR="006C651C" w:rsidRDefault="006C651C">
      <w:pPr>
        <w:pStyle w:val="ConsPlusNormal"/>
        <w:jc w:val="both"/>
      </w:pPr>
    </w:p>
    <w:p w:rsidR="006C651C" w:rsidRDefault="006C651C">
      <w:pPr>
        <w:pStyle w:val="ConsPlusNormal"/>
        <w:jc w:val="center"/>
      </w:pPr>
      <w:r>
        <w:t>_______________</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5</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Normal"/>
        <w:jc w:val="center"/>
      </w:pPr>
      <w:r>
        <w:t>ЖУРНАЛ</w:t>
      </w:r>
    </w:p>
    <w:p w:rsidR="006C651C" w:rsidRDefault="006C651C">
      <w:pPr>
        <w:pStyle w:val="ConsPlusNormal"/>
        <w:jc w:val="center"/>
      </w:pPr>
      <w:r>
        <w:t>регистрации заявлений и решений</w:t>
      </w:r>
    </w:p>
    <w:p w:rsidR="006C651C" w:rsidRDefault="006C651C">
      <w:pPr>
        <w:pStyle w:val="ConsPlusNormal"/>
        <w:jc w:val="both"/>
      </w:pPr>
    </w:p>
    <w:p w:rsidR="006C651C" w:rsidRDefault="006C651C">
      <w:pPr>
        <w:pStyle w:val="ConsPlusNormal"/>
        <w:ind w:firstLine="540"/>
        <w:jc w:val="both"/>
      </w:pPr>
      <w:r>
        <w:t xml:space="preserve">Исключен с 1 января 2022 года. - </w:t>
      </w:r>
      <w:hyperlink r:id="rId228">
        <w:r>
          <w:rPr>
            <w:color w:val="0000FF"/>
          </w:rPr>
          <w:t>Приказ</w:t>
        </w:r>
      </w:hyperlink>
      <w:r>
        <w:t xml:space="preserve"> Министерства труда и социального развития Омской области от 28.12.2021 N 187-п.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6</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Title"/>
        <w:jc w:val="center"/>
      </w:pPr>
      <w:r>
        <w:t>ТЕХНОЛОГИЧЕСКАЯ КАРТА</w:t>
      </w:r>
    </w:p>
    <w:p w:rsidR="006C651C" w:rsidRDefault="006C651C">
      <w:pPr>
        <w:pStyle w:val="ConsPlusTitle"/>
        <w:jc w:val="center"/>
      </w:pPr>
      <w:r>
        <w:t>МЕЖВЕДОМСТВЕННОГО ИНФОРМАЦИОННОГО ВЗАИМОДЕЙСТВИЯ</w:t>
      </w:r>
    </w:p>
    <w:p w:rsidR="006C651C" w:rsidRDefault="006C651C">
      <w:pPr>
        <w:pStyle w:val="ConsPlusTitle"/>
        <w:jc w:val="center"/>
      </w:pPr>
      <w:r>
        <w:t>при предоставлении государственной услуги "Назначение</w:t>
      </w:r>
    </w:p>
    <w:p w:rsidR="006C651C" w:rsidRDefault="006C651C">
      <w:pPr>
        <w:pStyle w:val="ConsPlusTitle"/>
        <w:jc w:val="center"/>
      </w:pPr>
      <w:r>
        <w:lastRenderedPageBreak/>
        <w:t>ежемесячного материального обеспечения отдельным категориям</w:t>
      </w:r>
    </w:p>
    <w:p w:rsidR="006C651C" w:rsidRDefault="006C651C">
      <w:pPr>
        <w:pStyle w:val="ConsPlusTitle"/>
        <w:jc w:val="center"/>
      </w:pPr>
      <w:r>
        <w:t>граждан"</w:t>
      </w:r>
    </w:p>
    <w:p w:rsidR="006C651C" w:rsidRDefault="006C651C">
      <w:pPr>
        <w:pStyle w:val="ConsPlusNormal"/>
        <w:jc w:val="both"/>
      </w:pPr>
    </w:p>
    <w:p w:rsidR="006C651C" w:rsidRDefault="006C651C">
      <w:pPr>
        <w:pStyle w:val="ConsPlusNormal"/>
        <w:ind w:firstLine="540"/>
        <w:jc w:val="both"/>
      </w:pPr>
      <w:r>
        <w:t xml:space="preserve">Исключена. - </w:t>
      </w:r>
      <w:hyperlink r:id="rId229">
        <w:r>
          <w:rPr>
            <w:color w:val="0000FF"/>
          </w:rPr>
          <w:t>Приказ</w:t>
        </w:r>
      </w:hyperlink>
      <w:r>
        <w:t xml:space="preserve"> Министерства труда и социального развития Омской области от 21.05.2015 N 80-п.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7</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Normal"/>
        <w:ind w:firstLine="540"/>
        <w:jc w:val="both"/>
      </w:pPr>
      <w:r>
        <w:t xml:space="preserve">Исключено. - </w:t>
      </w:r>
      <w:hyperlink r:id="rId230">
        <w:r>
          <w:rPr>
            <w:color w:val="0000FF"/>
          </w:rPr>
          <w:t>Приказ</w:t>
        </w:r>
      </w:hyperlink>
      <w:r>
        <w:t xml:space="preserve"> Министерства труда и социального развития Омской области от 14.11.2016 N 138-п.</w:t>
      </w: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both"/>
      </w:pPr>
    </w:p>
    <w:p w:rsidR="006C651C" w:rsidRDefault="006C651C">
      <w:pPr>
        <w:pStyle w:val="ConsPlusNormal"/>
        <w:jc w:val="right"/>
        <w:outlineLvl w:val="1"/>
      </w:pPr>
      <w:r>
        <w:t>Приложение N 8</w:t>
      </w:r>
    </w:p>
    <w:p w:rsidR="006C651C" w:rsidRDefault="006C651C">
      <w:pPr>
        <w:pStyle w:val="ConsPlusNormal"/>
        <w:jc w:val="right"/>
      </w:pPr>
      <w:r>
        <w:t>к Административному регламенту</w:t>
      </w:r>
    </w:p>
    <w:p w:rsidR="006C651C" w:rsidRDefault="006C651C">
      <w:pPr>
        <w:pStyle w:val="ConsPlusNormal"/>
        <w:jc w:val="right"/>
      </w:pPr>
      <w:r>
        <w:t>предоставления государственной услуги</w:t>
      </w:r>
    </w:p>
    <w:p w:rsidR="006C651C" w:rsidRDefault="006C651C">
      <w:pPr>
        <w:pStyle w:val="ConsPlusNormal"/>
        <w:jc w:val="right"/>
      </w:pPr>
      <w:r>
        <w:t>"Назначение ежемесячного материального</w:t>
      </w:r>
    </w:p>
    <w:p w:rsidR="006C651C" w:rsidRDefault="006C651C">
      <w:pPr>
        <w:pStyle w:val="ConsPlusNormal"/>
        <w:jc w:val="right"/>
      </w:pPr>
      <w:r>
        <w:t>обеспечения отдельным категориям граждан"</w:t>
      </w:r>
    </w:p>
    <w:p w:rsidR="006C651C" w:rsidRDefault="006C651C">
      <w:pPr>
        <w:pStyle w:val="ConsPlusNormal"/>
        <w:jc w:val="both"/>
      </w:pPr>
    </w:p>
    <w:p w:rsidR="006C651C" w:rsidRDefault="006C651C">
      <w:pPr>
        <w:pStyle w:val="ConsPlusNonformat"/>
        <w:jc w:val="both"/>
      </w:pPr>
      <w:bookmarkStart w:id="26" w:name="P934"/>
      <w:bookmarkEnd w:id="26"/>
      <w:r>
        <w:t xml:space="preserve">                                                           Адрес получателя</w:t>
      </w:r>
    </w:p>
    <w:p w:rsidR="006C651C" w:rsidRDefault="006C651C">
      <w:pPr>
        <w:pStyle w:val="ConsPlusNonformat"/>
        <w:jc w:val="both"/>
      </w:pPr>
    </w:p>
    <w:p w:rsidR="006C651C" w:rsidRDefault="006C651C">
      <w:pPr>
        <w:pStyle w:val="ConsPlusNonformat"/>
        <w:jc w:val="both"/>
      </w:pPr>
      <w:r>
        <w:t xml:space="preserve">        Уважаемый(ая) ____________________________________________!</w:t>
      </w:r>
    </w:p>
    <w:p w:rsidR="006C651C" w:rsidRDefault="006C651C">
      <w:pPr>
        <w:pStyle w:val="ConsPlusNonformat"/>
        <w:jc w:val="both"/>
      </w:pPr>
      <w:r>
        <w:t xml:space="preserve">                             (фамилия, имя, отчество)</w:t>
      </w:r>
    </w:p>
    <w:p w:rsidR="006C651C" w:rsidRDefault="006C651C">
      <w:pPr>
        <w:pStyle w:val="ConsPlusNonformat"/>
        <w:jc w:val="both"/>
      </w:pPr>
    </w:p>
    <w:p w:rsidR="006C651C" w:rsidRDefault="006C651C">
      <w:pPr>
        <w:pStyle w:val="ConsPlusNonformat"/>
        <w:jc w:val="both"/>
      </w:pPr>
      <w:r>
        <w:t xml:space="preserve">    В соответствии с распоряжением ________________________________________</w:t>
      </w:r>
    </w:p>
    <w:p w:rsidR="006C651C" w:rsidRDefault="006C651C">
      <w:pPr>
        <w:pStyle w:val="ConsPlusNonformat"/>
        <w:jc w:val="both"/>
      </w:pPr>
      <w:r>
        <w:t xml:space="preserve">                             (наименование уполномоченного государственного</w:t>
      </w:r>
    </w:p>
    <w:p w:rsidR="006C651C" w:rsidRDefault="006C651C">
      <w:pPr>
        <w:pStyle w:val="ConsPlusNonformat"/>
        <w:jc w:val="both"/>
      </w:pPr>
      <w:r>
        <w:t>___________________________________________________________________________</w:t>
      </w:r>
    </w:p>
    <w:p w:rsidR="006C651C" w:rsidRDefault="006C651C">
      <w:pPr>
        <w:pStyle w:val="ConsPlusNonformat"/>
        <w:jc w:val="both"/>
      </w:pPr>
      <w:r>
        <w:t xml:space="preserve">   учреждения Омской области, в отношении которого функции и полномочия</w:t>
      </w:r>
    </w:p>
    <w:p w:rsidR="006C651C" w:rsidRDefault="006C651C">
      <w:pPr>
        <w:pStyle w:val="ConsPlusNonformat"/>
        <w:jc w:val="both"/>
      </w:pPr>
      <w:r>
        <w:t xml:space="preserve">                                учредителя</w:t>
      </w:r>
    </w:p>
    <w:p w:rsidR="006C651C" w:rsidRDefault="006C651C">
      <w:pPr>
        <w:pStyle w:val="ConsPlusNonformat"/>
        <w:jc w:val="both"/>
      </w:pPr>
      <w:r>
        <w:t>___________________________________________________________________________</w:t>
      </w:r>
    </w:p>
    <w:p w:rsidR="006C651C" w:rsidRDefault="006C651C">
      <w:pPr>
        <w:pStyle w:val="ConsPlusNonformat"/>
        <w:jc w:val="both"/>
      </w:pPr>
      <w:r>
        <w:t xml:space="preserve">  осуществляет Министерство труда и социального развития Омской области)</w:t>
      </w:r>
    </w:p>
    <w:p w:rsidR="006C651C" w:rsidRDefault="006C651C">
      <w:pPr>
        <w:pStyle w:val="ConsPlusNonformat"/>
        <w:jc w:val="both"/>
      </w:pPr>
      <w:r>
        <w:t>от _______________________ N _______ Вам отказано в назначении ежемесячного</w:t>
      </w:r>
    </w:p>
    <w:p w:rsidR="006C651C" w:rsidRDefault="006C651C">
      <w:pPr>
        <w:pStyle w:val="ConsPlusNonformat"/>
        <w:jc w:val="both"/>
      </w:pPr>
      <w:r>
        <w:t>материального обеспечения ________________________________________________,</w:t>
      </w:r>
    </w:p>
    <w:p w:rsidR="006C651C" w:rsidRDefault="006C651C">
      <w:pPr>
        <w:pStyle w:val="ConsPlusNonformat"/>
        <w:jc w:val="both"/>
      </w:pPr>
      <w:r>
        <w:t xml:space="preserve">                                      (наименование категории)</w:t>
      </w:r>
    </w:p>
    <w:p w:rsidR="006C651C" w:rsidRDefault="006C651C">
      <w:pPr>
        <w:pStyle w:val="ConsPlusNonformat"/>
        <w:jc w:val="both"/>
      </w:pPr>
      <w:proofErr w:type="gramStart"/>
      <w:r>
        <w:t xml:space="preserve">предусмотренного  </w:t>
      </w:r>
      <w:hyperlink r:id="rId231">
        <w:r>
          <w:rPr>
            <w:color w:val="0000FF"/>
          </w:rPr>
          <w:t>Кодексом</w:t>
        </w:r>
        <w:proofErr w:type="gramEnd"/>
      </w:hyperlink>
      <w:r>
        <w:t xml:space="preserve">  Омской области  о социальной  защите  отдельных</w:t>
      </w:r>
    </w:p>
    <w:p w:rsidR="006C651C" w:rsidRDefault="006C651C">
      <w:pPr>
        <w:pStyle w:val="ConsPlusNonformat"/>
        <w:jc w:val="both"/>
      </w:pPr>
      <w:r>
        <w:t>категорий граждан, в связи с ______________________________________________</w:t>
      </w:r>
    </w:p>
    <w:p w:rsidR="006C651C" w:rsidRDefault="006C651C">
      <w:pPr>
        <w:pStyle w:val="ConsPlusNonformat"/>
        <w:jc w:val="both"/>
      </w:pPr>
      <w:r>
        <w:t>__________________________________________________________________________.</w:t>
      </w:r>
    </w:p>
    <w:p w:rsidR="006C651C" w:rsidRDefault="006C651C">
      <w:pPr>
        <w:pStyle w:val="ConsPlusNonformat"/>
        <w:jc w:val="both"/>
      </w:pPr>
      <w:r>
        <w:t>(</w:t>
      </w:r>
      <w:proofErr w:type="gramStart"/>
      <w:r>
        <w:t>указываются  причины</w:t>
      </w:r>
      <w:proofErr w:type="gramEnd"/>
      <w:r>
        <w:t>,  послужившие  основанием  для  принятия  решения  об</w:t>
      </w:r>
    </w:p>
    <w:p w:rsidR="006C651C" w:rsidRDefault="006C651C">
      <w:pPr>
        <w:pStyle w:val="ConsPlusNonformat"/>
        <w:jc w:val="both"/>
      </w:pPr>
      <w:r>
        <w:t>отказе в назначении ежемесячного материального обеспечения)</w:t>
      </w:r>
    </w:p>
    <w:p w:rsidR="006C651C" w:rsidRDefault="006C651C">
      <w:pPr>
        <w:pStyle w:val="ConsPlusNonformat"/>
        <w:jc w:val="both"/>
      </w:pPr>
    </w:p>
    <w:p w:rsidR="006C651C" w:rsidRDefault="006C651C">
      <w:pPr>
        <w:pStyle w:val="ConsPlusNonformat"/>
        <w:jc w:val="both"/>
      </w:pPr>
      <w:r>
        <w:t>Руководитель</w:t>
      </w:r>
    </w:p>
    <w:p w:rsidR="006C651C" w:rsidRDefault="006C651C">
      <w:pPr>
        <w:pStyle w:val="ConsPlusNonformat"/>
        <w:jc w:val="both"/>
      </w:pPr>
      <w:r>
        <w:t>_______________________________________________</w:t>
      </w:r>
    </w:p>
    <w:p w:rsidR="006C651C" w:rsidRDefault="006C651C">
      <w:pPr>
        <w:pStyle w:val="ConsPlusNonformat"/>
        <w:jc w:val="both"/>
      </w:pPr>
      <w:r>
        <w:lastRenderedPageBreak/>
        <w:t>(наименование уполномоченного государственного</w:t>
      </w:r>
    </w:p>
    <w:p w:rsidR="006C651C" w:rsidRDefault="006C651C">
      <w:pPr>
        <w:pStyle w:val="ConsPlusNonformat"/>
        <w:jc w:val="both"/>
      </w:pPr>
      <w:r>
        <w:t>_______________________________________________</w:t>
      </w:r>
    </w:p>
    <w:p w:rsidR="006C651C" w:rsidRDefault="006C651C">
      <w:pPr>
        <w:pStyle w:val="ConsPlusNonformat"/>
        <w:jc w:val="both"/>
      </w:pPr>
      <w:r>
        <w:t>учреждения Омской области, в отношении</w:t>
      </w:r>
    </w:p>
    <w:p w:rsidR="006C651C" w:rsidRDefault="006C651C">
      <w:pPr>
        <w:pStyle w:val="ConsPlusNonformat"/>
        <w:jc w:val="both"/>
      </w:pPr>
      <w:r>
        <w:t>_______________________________________________</w:t>
      </w:r>
    </w:p>
    <w:p w:rsidR="006C651C" w:rsidRDefault="006C651C">
      <w:pPr>
        <w:pStyle w:val="ConsPlusNonformat"/>
        <w:jc w:val="both"/>
      </w:pPr>
      <w:r>
        <w:t>которого функции и полномочия учредителя</w:t>
      </w:r>
    </w:p>
    <w:p w:rsidR="006C651C" w:rsidRDefault="006C651C">
      <w:pPr>
        <w:pStyle w:val="ConsPlusNonformat"/>
        <w:jc w:val="both"/>
      </w:pPr>
      <w:r>
        <w:t>_______________________________________________</w:t>
      </w:r>
    </w:p>
    <w:p w:rsidR="006C651C" w:rsidRDefault="006C651C">
      <w:pPr>
        <w:pStyle w:val="ConsPlusNonformat"/>
        <w:jc w:val="both"/>
      </w:pPr>
      <w:r>
        <w:t>осуществляет Министерство труда</w:t>
      </w:r>
    </w:p>
    <w:p w:rsidR="006C651C" w:rsidRDefault="006C651C">
      <w:pPr>
        <w:pStyle w:val="ConsPlusNonformat"/>
        <w:jc w:val="both"/>
      </w:pPr>
      <w:r>
        <w:t>_______________________________________________</w:t>
      </w:r>
    </w:p>
    <w:p w:rsidR="006C651C" w:rsidRDefault="006C651C">
      <w:pPr>
        <w:pStyle w:val="ConsPlusNonformat"/>
        <w:jc w:val="both"/>
      </w:pPr>
      <w:r>
        <w:t xml:space="preserve">и социального развития Омской </w:t>
      </w:r>
      <w:proofErr w:type="gramStart"/>
      <w:r>
        <w:t xml:space="preserve">области)   </w:t>
      </w:r>
      <w:proofErr w:type="gramEnd"/>
      <w:r>
        <w:t xml:space="preserve">       _________ _________________</w:t>
      </w:r>
    </w:p>
    <w:p w:rsidR="006C651C" w:rsidRDefault="006C651C">
      <w:pPr>
        <w:pStyle w:val="ConsPlusNonformat"/>
        <w:jc w:val="both"/>
      </w:pPr>
      <w:r>
        <w:t xml:space="preserve">                                                (</w:t>
      </w:r>
      <w:proofErr w:type="gramStart"/>
      <w:r>
        <w:t xml:space="preserve">подпись)   </w:t>
      </w:r>
      <w:proofErr w:type="gramEnd"/>
      <w:r>
        <w:t xml:space="preserve">  (инициалы,</w:t>
      </w:r>
    </w:p>
    <w:p w:rsidR="006C651C" w:rsidRDefault="006C651C">
      <w:pPr>
        <w:pStyle w:val="ConsPlusNonformat"/>
        <w:jc w:val="both"/>
      </w:pPr>
      <w:r>
        <w:t xml:space="preserve">                                                               фамилия)</w:t>
      </w:r>
    </w:p>
    <w:p w:rsidR="006C651C" w:rsidRDefault="006C651C">
      <w:pPr>
        <w:pStyle w:val="ConsPlusNormal"/>
        <w:jc w:val="both"/>
      </w:pPr>
    </w:p>
    <w:p w:rsidR="006C651C" w:rsidRDefault="006C651C">
      <w:pPr>
        <w:pStyle w:val="ConsPlusNormal"/>
        <w:jc w:val="center"/>
      </w:pPr>
      <w:r>
        <w:t>_______________</w:t>
      </w:r>
    </w:p>
    <w:p w:rsidR="006C651C" w:rsidRDefault="006C651C">
      <w:pPr>
        <w:pStyle w:val="ConsPlusNormal"/>
        <w:jc w:val="both"/>
      </w:pPr>
    </w:p>
    <w:p w:rsidR="006C651C" w:rsidRDefault="006C651C">
      <w:pPr>
        <w:pStyle w:val="ConsPlusNormal"/>
        <w:jc w:val="both"/>
      </w:pPr>
    </w:p>
    <w:p w:rsidR="006C651C" w:rsidRDefault="006C651C">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27" w:name="_GoBack"/>
      <w:bookmarkEnd w:id="27"/>
    </w:p>
    <w:sectPr w:rsidR="00F12C76" w:rsidSect="007851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1C"/>
    <w:rsid w:val="006C0B77"/>
    <w:rsid w:val="006C651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51B33-F0DE-493F-A7C0-D2941634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51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C65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651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C65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651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C651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651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651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586A1D8CC9CCEE7ED2AC25AD87C705A739F94B590E40C755EF556F193B53D0049B35E9C5D5E2733FFD7F7E38673FBE43C8DB543149AEE2AF75743BS7JBI" TargetMode="External"/><Relationship Id="rId21" Type="http://schemas.openxmlformats.org/officeDocument/2006/relationships/hyperlink" Target="consultantplus://offline/ref=0C586A1D8CC9CCEE7ED2AC25AD87C705A739F94B590141CA54E2556F193B53D0049B35E9C5D5E2733FFD7F7E3A673FBE43C8DB543149AEE2AF75743BS7JBI" TargetMode="External"/><Relationship Id="rId42" Type="http://schemas.openxmlformats.org/officeDocument/2006/relationships/hyperlink" Target="consultantplus://offline/ref=0C586A1D8CC9CCEE7ED2AC25AD87C705A739F94B590E40C75DE6556F193B53D0049B35E9C5D5E2733FFD7F7C3D673FBE43C8DB543149AEE2AF75743BS7JBI" TargetMode="External"/><Relationship Id="rId63" Type="http://schemas.openxmlformats.org/officeDocument/2006/relationships/hyperlink" Target="consultantplus://offline/ref=0C586A1D8CC9CCEE7ED2AC25AD87C705A739F94B590143C754EE556F193B53D0049B35E9C5D5E2733FFD7F7E3A673FBE43C8DB543149AEE2AF75743BS7JBI" TargetMode="External"/><Relationship Id="rId84" Type="http://schemas.openxmlformats.org/officeDocument/2006/relationships/hyperlink" Target="consultantplus://offline/ref=0C586A1D8CC9CCEE7ED2AC25AD87C705A739F94B590E40C559E0556F193B53D0049B35E9C5D5E2733FFD7F7F39673FBE43C8DB543149AEE2AF75743BS7JBI" TargetMode="External"/><Relationship Id="rId138" Type="http://schemas.openxmlformats.org/officeDocument/2006/relationships/hyperlink" Target="consultantplus://offline/ref=0C586A1D8CC9CCEE7ED2AC25AD87C705A739F94B590043CA59E1556F193B53D0049B35E9C5D5E2733FFD7F7E38673FBE43C8DB543149AEE2AF75743BS7JBI" TargetMode="External"/><Relationship Id="rId159" Type="http://schemas.openxmlformats.org/officeDocument/2006/relationships/hyperlink" Target="consultantplus://offline/ref=0C586A1D8CC9CCEE7ED2AC25AD87C705A739F94B590E40C25FE4556F193B53D0049B35E9C5D5E2733FFD7F7D3F673FBE43C8DB543149AEE2AF75743BS7JBI" TargetMode="External"/><Relationship Id="rId170" Type="http://schemas.openxmlformats.org/officeDocument/2006/relationships/hyperlink" Target="consultantplus://offline/ref=0C586A1D8CC9CCEE7ED2AC25AD87C705A739F94B590146C55DE7556F193B53D0049B35E9C5D5E2733FFD7F7F3E673FBE43C8DB543149AEE2AF75743BS7JBI" TargetMode="External"/><Relationship Id="rId191" Type="http://schemas.openxmlformats.org/officeDocument/2006/relationships/hyperlink" Target="consultantplus://offline/ref=0C586A1D8CC9CCEE7ED2AC25AD87C705A739F94B590F4ECA5CEF556F193B53D0049B35E9C5D5E2733FFD7F7C3B673FBE43C8DB543149AEE2AF75743BS7JBI" TargetMode="External"/><Relationship Id="rId205" Type="http://schemas.openxmlformats.org/officeDocument/2006/relationships/hyperlink" Target="consultantplus://offline/ref=0C586A1D8CC9CCEE7ED2AC25AD87C705A739F94B590E40C459E4556F193B53D0049B35E9C5D5E2733FFD7F7A37673FBE43C8DB543149AEE2AF75743BS7JBI" TargetMode="External"/><Relationship Id="rId226" Type="http://schemas.openxmlformats.org/officeDocument/2006/relationships/hyperlink" Target="consultantplus://offline/ref=0C586A1D8CC9CCEE7ED2AC25AD87C705A739F94B590143C754EE556F193B53D0049B35E9C5D5E2733FFD7F7E3A673FBE43C8DB543149AEE2AF75743BS7JBI" TargetMode="External"/><Relationship Id="rId107" Type="http://schemas.openxmlformats.org/officeDocument/2006/relationships/hyperlink" Target="consultantplus://offline/ref=0C586A1D8CC9CCEE7ED2B228BBEB980CAB34A24151014D9401B25338466B558544DB33BF8F95E4266EB92A733F6975EF0483D45536S5J3I" TargetMode="External"/><Relationship Id="rId11" Type="http://schemas.openxmlformats.org/officeDocument/2006/relationships/hyperlink" Target="consultantplus://offline/ref=0C586A1D8CC9CCEE7ED2AC25AD87C705A739F94B590146C55DE7556F193B53D0049B35E9C5D5E2733FFD7F7E36673FBE43C8DB543149AEE2AF75743BS7JBI" TargetMode="External"/><Relationship Id="rId32" Type="http://schemas.openxmlformats.org/officeDocument/2006/relationships/hyperlink" Target="consultantplus://offline/ref=0C586A1D8CC9CCEE7ED2AC25AD87C705A739F94B590043CA59E1556F193B53D0049B35E9C5D5E2733FFD7F7E38673FBE43C8DB543149AEE2AF75743BS7JBI" TargetMode="External"/><Relationship Id="rId53" Type="http://schemas.openxmlformats.org/officeDocument/2006/relationships/hyperlink" Target="consultantplus://offline/ref=0C586A1D8CC9CCEE7ED2AC25AD87C705A739F94B590E40C559E2556F193B53D0049B35E9C5D5E2733FFD7F7E3A673FBE43C8DB543149AEE2AF75743BS7JBI" TargetMode="External"/><Relationship Id="rId74" Type="http://schemas.openxmlformats.org/officeDocument/2006/relationships/hyperlink" Target="consultantplus://offline/ref=0C586A1D8CC9CCEE7ED2AC25AD87C705A739F94B590E40C655E1556F193B53D0049B35E9C5D5E2733FFD7F7E3B673FBE43C8DB543149AEE2AF75743BS7JBI" TargetMode="External"/><Relationship Id="rId128" Type="http://schemas.openxmlformats.org/officeDocument/2006/relationships/hyperlink" Target="consultantplus://offline/ref=0C586A1D8CC9CCEE7ED2AC25AD87C705A739F94B590E40C654EE556F193B53D0049B35E9C5D5E2733FFD7F7D39673FBE43C8DB543149AEE2AF75743BS7JBI" TargetMode="External"/><Relationship Id="rId149" Type="http://schemas.openxmlformats.org/officeDocument/2006/relationships/hyperlink" Target="consultantplus://offline/ref=0C586A1D8CC9CCEE7ED2AC25AD87C705A739F94B590E40C559E2556F193B53D0049B35E9C5D5E2733FFD7F7C3E673FBE43C8DB543149AEE2AF75743BS7JBI" TargetMode="External"/><Relationship Id="rId5" Type="http://schemas.openxmlformats.org/officeDocument/2006/relationships/hyperlink" Target="consultantplus://offline/ref=0C586A1D8CC9CCEE7ED2AC25AD87C705A739F94B590E40C655EF556F193B53D0049B35E9C5D5E2733FFD7F7F3B673FBE43C8DB543149AEE2AF75743BS7JBI" TargetMode="External"/><Relationship Id="rId95" Type="http://schemas.openxmlformats.org/officeDocument/2006/relationships/hyperlink" Target="consultantplus://offline/ref=0C586A1D8CC9CCEE7ED2AC25AD87C705A739F94B590E40C75DE6556F193B53D0049B35E9C5D5E2733FFD7F7D3D673FBE43C8DB543149AEE2AF75743BS7JBI" TargetMode="External"/><Relationship Id="rId160" Type="http://schemas.openxmlformats.org/officeDocument/2006/relationships/hyperlink" Target="consultantplus://offline/ref=0C586A1D8CC9CCEE7ED2AC25AD87C705A739F94B590E40C55FE1556F193B53D0049B35E9C5D5E2733FFD7F7F38673FBE43C8DB543149AEE2AF75743BS7JBI" TargetMode="External"/><Relationship Id="rId181" Type="http://schemas.openxmlformats.org/officeDocument/2006/relationships/hyperlink" Target="consultantplus://offline/ref=0C586A1D8CC9CCEE7ED2AC25AD87C705A739F94B590E40C25FE4556F193B53D0049B35E9C5D5E2733FFD7F7D38673FBE43C8DB543149AEE2AF75743BS7JBI" TargetMode="External"/><Relationship Id="rId216" Type="http://schemas.openxmlformats.org/officeDocument/2006/relationships/hyperlink" Target="consultantplus://offline/ref=0C586A1D8CC9CCEE7ED2AC25AD87C705A739F94B590E40C459E4556F193B53D0049B35E9C5D5E2733FFD7F7B38673FBE43C8DB543149AEE2AF75743BS7JBI" TargetMode="External"/><Relationship Id="rId22" Type="http://schemas.openxmlformats.org/officeDocument/2006/relationships/hyperlink" Target="consultantplus://offline/ref=0C586A1D8CC9CCEE7ED2AC25AD87C705A739F94B590E40C559E0556F193B53D0049B35E9C5D5E2733FFD7F7F38673FBE43C8DB543149AEE2AF75743BS7JBI" TargetMode="External"/><Relationship Id="rId43" Type="http://schemas.openxmlformats.org/officeDocument/2006/relationships/hyperlink" Target="consultantplus://offline/ref=0C586A1D8CC9CCEE7ED2AC25AD87C705A739F94B590E40C655E5556F193B53D0049B35E9C5D5E2733FFD7F7C39673FBE43C8DB543149AEE2AF75743BS7JBI" TargetMode="External"/><Relationship Id="rId64" Type="http://schemas.openxmlformats.org/officeDocument/2006/relationships/hyperlink" Target="consultantplus://offline/ref=0C586A1D8CC9CCEE7ED2AC25AD87C705A739F94B590043CA59E0556F193B53D0049B35E9C5D5E2733FFD7F7F3E673FBE43C8DB543149AEE2AF75743BS7JBI" TargetMode="External"/><Relationship Id="rId118" Type="http://schemas.openxmlformats.org/officeDocument/2006/relationships/hyperlink" Target="consultantplus://offline/ref=0C586A1D8CC9CCEE7ED2AC25AD87C705A739F94B590E40C755EF556F193B53D0049B35E9C5D5E2733FFD7F7E39673FBE43C8DB543149AEE2AF75743BS7JBI" TargetMode="External"/><Relationship Id="rId139" Type="http://schemas.openxmlformats.org/officeDocument/2006/relationships/hyperlink" Target="consultantplus://offline/ref=0C586A1D8CC9CCEE7ED2B228BBEB980CAB36A546510F4D9401B25338466B558544DB33BF8DC5BE366AF07E7B206C68F1059DD4S5J1I" TargetMode="External"/><Relationship Id="rId85" Type="http://schemas.openxmlformats.org/officeDocument/2006/relationships/hyperlink" Target="consultantplus://offline/ref=0C586A1D8CC9CCEE7ED2AC25AD87C705A739F94B5A0941C15DEE556F193B53D0049B35E9C5D5E2733FFD7F7E38673FBE43C8DB543149AEE2AF75743BS7JBI" TargetMode="External"/><Relationship Id="rId150" Type="http://schemas.openxmlformats.org/officeDocument/2006/relationships/hyperlink" Target="consultantplus://offline/ref=0C586A1D8CC9CCEE7ED2AC25AD87C705A739F94B590E40C25FE4556F193B53D0049B35E9C5D5E2733FFD7F7F3A673FBE43C8DB543149AEE2AF75743BS7JBI" TargetMode="External"/><Relationship Id="rId171" Type="http://schemas.openxmlformats.org/officeDocument/2006/relationships/hyperlink" Target="consultantplus://offline/ref=0C586A1D8CC9CCEE7ED2AC25AD87C705A739F94B590E40C559E0556F193B53D0049B35E9C5D5E2733FFD7F7C3E673FBE43C8DB543149AEE2AF75743BS7JBI" TargetMode="External"/><Relationship Id="rId192" Type="http://schemas.openxmlformats.org/officeDocument/2006/relationships/hyperlink" Target="consultantplus://offline/ref=0C586A1D8CC9CCEE7ED2AC25AD87C705A739F94B590E40C755E4556F193B53D0049B35E9C5D5E2733FFD7F7F39673FBE43C8DB543149AEE2AF75743BS7JBI" TargetMode="External"/><Relationship Id="rId206" Type="http://schemas.openxmlformats.org/officeDocument/2006/relationships/hyperlink" Target="consultantplus://offline/ref=0C586A1D8CC9CCEE7ED2AC25AD87C705A739F94B590E40C754E4556F193B53D0049B35E9C5D5E2733FFD7F7C3A673FBE43C8DB543149AEE2AF75743BS7JBI" TargetMode="External"/><Relationship Id="rId227" Type="http://schemas.openxmlformats.org/officeDocument/2006/relationships/hyperlink" Target="consultantplus://offline/ref=0C586A1D8CC9CCEE7ED2AC25AD87C705A739F94B5A094EC158E3556F193B53D0049B35E9D7D5BA7F3EF8617E3D7269EF05S9J9I" TargetMode="External"/><Relationship Id="rId12" Type="http://schemas.openxmlformats.org/officeDocument/2006/relationships/hyperlink" Target="consultantplus://offline/ref=0C586A1D8CC9CCEE7ED2AC25AD87C705A739F94B590141CA5CE6556F193B53D0049B35E9C5D5E2733FFD7F7E37673FBE43C8DB543149AEE2AF75743BS7JBI" TargetMode="External"/><Relationship Id="rId33" Type="http://schemas.openxmlformats.org/officeDocument/2006/relationships/hyperlink" Target="consultantplus://offline/ref=0C586A1D8CC9CCEE7ED2AC25AD87C705A739F94B590046C659E2556F193B53D0049B35E9C5D5E2733FFD7F7E3B673FBE43C8DB543149AEE2AF75743BS7JBI" TargetMode="External"/><Relationship Id="rId108" Type="http://schemas.openxmlformats.org/officeDocument/2006/relationships/hyperlink" Target="consultantplus://offline/ref=0C586A1D8CC9CCEE7ED2AC25AD87C705A739F94B590E40C459E4556F193B53D0049B35E9C5D5E2733FFD7F7F3F673FBE43C8DB543149AEE2AF75743BS7JBI" TargetMode="External"/><Relationship Id="rId129" Type="http://schemas.openxmlformats.org/officeDocument/2006/relationships/hyperlink" Target="consultantplus://offline/ref=0C586A1D8CC9CCEE7ED2AC25AD87C705A739F94B590141CA54E2556F193B53D0049B35E9C5D5E2733FFD7F7E3A673FBE43C8DB543149AEE2AF75743BS7JBI" TargetMode="External"/><Relationship Id="rId54" Type="http://schemas.openxmlformats.org/officeDocument/2006/relationships/hyperlink" Target="consultantplus://offline/ref=0C586A1D8CC9CCEE7ED2AC25AD87C705A739F94B590141CA54E2556F193B53D0049B35E9C5D5E2733FFD7F7E3A673FBE43C8DB543149AEE2AF75743BS7JBI" TargetMode="External"/><Relationship Id="rId75" Type="http://schemas.openxmlformats.org/officeDocument/2006/relationships/hyperlink" Target="consultantplus://offline/ref=0C586A1D8CC9CCEE7ED2AC25AD87C705A739F94B590E40C459E4556F193B53D0049B35E9C5D5E2733FFD7F7E36673FBE43C8DB543149AEE2AF75743BS7JBI" TargetMode="External"/><Relationship Id="rId96" Type="http://schemas.openxmlformats.org/officeDocument/2006/relationships/hyperlink" Target="consultantplus://offline/ref=0C586A1D8CC9CCEE7ED2B228BBEB980CAB37A345580C4D9401B25338466B558556DB6BB08794F1723CE37D7E3CS6J8I" TargetMode="External"/><Relationship Id="rId140" Type="http://schemas.openxmlformats.org/officeDocument/2006/relationships/hyperlink" Target="consultantplus://offline/ref=0C586A1D8CC9CCEE7ED2AC25AD87C705A739F94B590E40C459E4556F193B53D0049B35E9C5D5E2733FFD7F7C3A673FBE43C8DB543149AEE2AF75743BS7JBI" TargetMode="External"/><Relationship Id="rId161" Type="http://schemas.openxmlformats.org/officeDocument/2006/relationships/hyperlink" Target="consultantplus://offline/ref=0C586A1D8CC9CCEE7ED2AC25AD87C705A739F94B590E40C55FE1556F193B53D0049B35E9C5D5E2733FFD7F7F36673FBE43C8DB543149AEE2AF75743BS7JBI" TargetMode="External"/><Relationship Id="rId182" Type="http://schemas.openxmlformats.org/officeDocument/2006/relationships/hyperlink" Target="consultantplus://offline/ref=0C586A1D8CC9CCEE7ED2AC25AD87C705A739F94B590146C55DE7556F193B53D0049B35E9C5D5E2733FFD7F7C3E673FBE43C8DB543149AEE2AF75743BS7JBI" TargetMode="External"/><Relationship Id="rId217" Type="http://schemas.openxmlformats.org/officeDocument/2006/relationships/hyperlink" Target="consultantplus://offline/ref=0C586A1D8CC9CCEE7ED2AC25AD87C705A739F94B590E40C654EE556F193B53D0049B35E9C5D5E2733FFD7F7A3D673FBE43C8DB543149AEE2AF75743BS7JBI" TargetMode="External"/><Relationship Id="rId6" Type="http://schemas.openxmlformats.org/officeDocument/2006/relationships/hyperlink" Target="consultantplus://offline/ref=0C586A1D8CC9CCEE7ED2AC25AD87C705A739F94B590E40C65CEE556F193B53D0049B35E9C5D5E2733FFD7F7F38673FBE43C8DB543149AEE2AF75743BS7JBI" TargetMode="External"/><Relationship Id="rId23" Type="http://schemas.openxmlformats.org/officeDocument/2006/relationships/hyperlink" Target="consultantplus://offline/ref=0C586A1D8CC9CCEE7ED2AC25AD87C705A739F94B590E40C55FE1556F193B53D0049B35E9C5D5E2733FFD7F7E3A673FBE43C8DB543149AEE2AF75743BS7JBI" TargetMode="External"/><Relationship Id="rId119" Type="http://schemas.openxmlformats.org/officeDocument/2006/relationships/hyperlink" Target="consultantplus://offline/ref=0C586A1D8CC9CCEE7ED2AC25AD87C705A739F94B590E40C65CEE556F193B53D0049B35E9C5D5E2733FFD7F7F39673FBE43C8DB543149AEE2AF75743BS7JBI" TargetMode="External"/><Relationship Id="rId44" Type="http://schemas.openxmlformats.org/officeDocument/2006/relationships/hyperlink" Target="consultantplus://offline/ref=0C586A1D8CC9CCEE7ED2AC25AD87C705A739F94B590146C55DE7556F193B53D0049B35E9C5D5E2733FFD7F7E36673FBE43C8DB543149AEE2AF75743BS7JBI" TargetMode="External"/><Relationship Id="rId65" Type="http://schemas.openxmlformats.org/officeDocument/2006/relationships/hyperlink" Target="consultantplus://offline/ref=0C586A1D8CC9CCEE7ED2AC25AD87C705A739F94B590043CA59E1556F193B53D0049B35E9C5D5E2733FFD7F7E38673FBE43C8DB543149AEE2AF75743BS7JBI" TargetMode="External"/><Relationship Id="rId86" Type="http://schemas.openxmlformats.org/officeDocument/2006/relationships/hyperlink" Target="consultantplus://offline/ref=0C586A1D8CC9CCEE7ED2AC25AD87C705A739F94B590E40C25FE4556F193B53D0049B35E9C5D5E2733FFD7F7E3B673FBE43C8DB543149AEE2AF75743BS7JBI" TargetMode="External"/><Relationship Id="rId130" Type="http://schemas.openxmlformats.org/officeDocument/2006/relationships/hyperlink" Target="consultantplus://offline/ref=0C586A1D8CC9CCEE7ED2B228BBEB980CAB34A24151014D9401B25338466B558544DB33BF8295E4266EB92A733F6975EF0483D45536S5J3I" TargetMode="External"/><Relationship Id="rId151" Type="http://schemas.openxmlformats.org/officeDocument/2006/relationships/hyperlink" Target="consultantplus://offline/ref=0C586A1D8CC9CCEE7ED2AC25AD87C705A739F94B590E40C25FE4556F193B53D0049B35E9C5D5E2733FFD7F7F37673FBE43C8DB543149AEE2AF75743BS7JBI" TargetMode="External"/><Relationship Id="rId172" Type="http://schemas.openxmlformats.org/officeDocument/2006/relationships/hyperlink" Target="consultantplus://offline/ref=0C586A1D8CC9CCEE7ED2AC25AD87C705A739F94B5A0941C15DEE556F193B53D0049B35E9C5D5E2733FFD7F7F3E673FBE43C8DB543149AEE2AF75743BS7JBI" TargetMode="External"/><Relationship Id="rId193" Type="http://schemas.openxmlformats.org/officeDocument/2006/relationships/hyperlink" Target="consultantplus://offline/ref=0C586A1D8CC9CCEE7ED2AC25AD87C705A739F94B590E40C755E3556F193B53D0049B35E9C5D5E2733FFD7F7D3A673FBE43C8DB543149AEE2AF75743BS7JBI" TargetMode="External"/><Relationship Id="rId207" Type="http://schemas.openxmlformats.org/officeDocument/2006/relationships/hyperlink" Target="consultantplus://offline/ref=0C586A1D8CC9CCEE7ED2B228BBEB980CAB34A24151014D9401B25338466B558556DB6BB08794F1723CE37D7E3CS6J8I" TargetMode="External"/><Relationship Id="rId228" Type="http://schemas.openxmlformats.org/officeDocument/2006/relationships/hyperlink" Target="consultantplus://offline/ref=0C586A1D8CC9CCEE7ED2AC25AD87C705A739F94B590E40C25FE4556F193B53D0049B35E9C5D5E2733FFD7F7D37673FBE43C8DB543149AEE2AF75743BS7JBI" TargetMode="External"/><Relationship Id="rId13" Type="http://schemas.openxmlformats.org/officeDocument/2006/relationships/hyperlink" Target="consultantplus://offline/ref=0C586A1D8CC9CCEE7ED2AC25AD87C705A739F94B590E40C655E1556F193B53D0049B35E9C5D5E2733FFD7F7E3A673FBE43C8DB543149AEE2AF75743BS7JBI" TargetMode="External"/><Relationship Id="rId109" Type="http://schemas.openxmlformats.org/officeDocument/2006/relationships/hyperlink" Target="consultantplus://offline/ref=0C586A1D8CC9CCEE7ED2AC25AD87C705A739F94B590F4ECA5CEF556F193B53D0049B35E9C5D5E2733FFD7F7F38673FBE43C8DB543149AEE2AF75743BS7JBI" TargetMode="External"/><Relationship Id="rId34" Type="http://schemas.openxmlformats.org/officeDocument/2006/relationships/hyperlink" Target="consultantplus://offline/ref=0C586A1D8CC9CCEE7ED2AC25AD87C705A739F94B5A0941C15DEE556F193B53D0049B35E9C5D5E2733FFD7F7E3A673FBE43C8DB543149AEE2AF75743BS7JBI" TargetMode="External"/><Relationship Id="rId55" Type="http://schemas.openxmlformats.org/officeDocument/2006/relationships/hyperlink" Target="consultantplus://offline/ref=0C586A1D8CC9CCEE7ED2AC25AD87C705A739F94B590E40C559E0556F193B53D0049B35E9C5D5E2733FFD7F7F38673FBE43C8DB543149AEE2AF75743BS7JBI" TargetMode="External"/><Relationship Id="rId76" Type="http://schemas.openxmlformats.org/officeDocument/2006/relationships/hyperlink" Target="consultantplus://offline/ref=0C586A1D8CC9CCEE7ED2AC25AD87C705A739F94B590F40C35FE5556F193B53D0049B35E9C5D5E2733FFD7F7E3B673FBE43C8DB543149AEE2AF75743BS7JBI" TargetMode="External"/><Relationship Id="rId97" Type="http://schemas.openxmlformats.org/officeDocument/2006/relationships/hyperlink" Target="consultantplus://offline/ref=0C586A1D8CC9CCEE7ED2B228BBEB980CAB34A24151014D9401B25338466B558544DB33BC8DC5BE366AF07E7B206C68F1059DD4S5J1I" TargetMode="External"/><Relationship Id="rId120" Type="http://schemas.openxmlformats.org/officeDocument/2006/relationships/hyperlink" Target="consultantplus://offline/ref=0C586A1D8CC9CCEE7ED2AC25AD87C705A739F94B590E40C25FE4556F193B53D0049B35E9C5D5E2733FFD7F7E36673FBE43C8DB543149AEE2AF75743BS7JBI" TargetMode="External"/><Relationship Id="rId141" Type="http://schemas.openxmlformats.org/officeDocument/2006/relationships/hyperlink" Target="consultantplus://offline/ref=0C586A1D8CC9CCEE7ED2AC25AD87C705A739F94B590E40C459E4556F193B53D0049B35E9C5D5E2733FFD7F7C39673FBE43C8DB543149AEE2AF75743BS7JBI" TargetMode="External"/><Relationship Id="rId7" Type="http://schemas.openxmlformats.org/officeDocument/2006/relationships/hyperlink" Target="consultantplus://offline/ref=0C586A1D8CC9CCEE7ED2AC25AD87C705A739F94B590E40C654E0556F193B53D0049B35E9C5D5E2733FFD7F7F37673FBE43C8DB543149AEE2AF75743BS7JBI" TargetMode="External"/><Relationship Id="rId162" Type="http://schemas.openxmlformats.org/officeDocument/2006/relationships/hyperlink" Target="consultantplus://offline/ref=0C586A1D8CC9CCEE7ED2AC25AD87C705A739F94B590F45C455E2556F193B53D0049B35E9C5D5E2733FFD7F7F36673FBE43C8DB543149AEE2AF75743BS7JBI" TargetMode="External"/><Relationship Id="rId183" Type="http://schemas.openxmlformats.org/officeDocument/2006/relationships/hyperlink" Target="consultantplus://offline/ref=0C586A1D8CC9CCEE7ED2AC25AD87C705A739F94B590146C55DE7556F193B53D0049B35E9C5D5E2733FFD7F7C3F673FBE43C8DB543149AEE2AF75743BS7JBI" TargetMode="External"/><Relationship Id="rId218" Type="http://schemas.openxmlformats.org/officeDocument/2006/relationships/hyperlink" Target="consultantplus://offline/ref=0C586A1D8CC9CCEE7ED2AC25AD87C705A739F94B590E40C459E4556F193B53D0049B35E9C5D5E2733FFD7F783F673FBE43C8DB543149AEE2AF75743BS7JBI" TargetMode="External"/><Relationship Id="rId24" Type="http://schemas.openxmlformats.org/officeDocument/2006/relationships/hyperlink" Target="consultantplus://offline/ref=0C586A1D8CC9CCEE7ED2AC25AD87C705A739F94B590F45C455E2556F193B53D0049B35E9C5D5E2733FFD7F7E3A673FBE43C8DB543149AEE2AF75743BS7JBI" TargetMode="External"/><Relationship Id="rId45" Type="http://schemas.openxmlformats.org/officeDocument/2006/relationships/hyperlink" Target="consultantplus://offline/ref=0C586A1D8CC9CCEE7ED2AC25AD87C705A739F94B590141CA5CE6556F193B53D0049B35E9C5D5E2733FFD7F7E37673FBE43C8DB543149AEE2AF75743BS7JBI" TargetMode="External"/><Relationship Id="rId66" Type="http://schemas.openxmlformats.org/officeDocument/2006/relationships/hyperlink" Target="consultantplus://offline/ref=0C586A1D8CC9CCEE7ED2AC25AD87C705A739F94B590046C659E2556F193B53D0049B35E9C5D5E2733FFD7F7E3B673FBE43C8DB543149AEE2AF75743BS7JBI" TargetMode="External"/><Relationship Id="rId87" Type="http://schemas.openxmlformats.org/officeDocument/2006/relationships/hyperlink" Target="consultantplus://offline/ref=0C586A1D8CC9CCEE7ED2AC25AD87C705A739F94B590F45C455E2556F193B53D0049B35E9C5D5E2733FFD7F7E39673FBE43C8DB543149AEE2AF75743BS7JBI" TargetMode="External"/><Relationship Id="rId110" Type="http://schemas.openxmlformats.org/officeDocument/2006/relationships/hyperlink" Target="consultantplus://offline/ref=0C586A1D8CC9CCEE7ED2B228BBEB980CAB34A24151014D9401B25338466B558544DB33BE8398E4266EB92A733F6975EF0483D45536S5J3I" TargetMode="External"/><Relationship Id="rId131" Type="http://schemas.openxmlformats.org/officeDocument/2006/relationships/hyperlink" Target="consultantplus://offline/ref=0C586A1D8CC9CCEE7ED2AC25AD87C705A739F94B5A094EC05CEF556F193B53D0049B35E9D7D5BA7F3EF8617E3D7269EF05S9J9I" TargetMode="External"/><Relationship Id="rId152" Type="http://schemas.openxmlformats.org/officeDocument/2006/relationships/hyperlink" Target="consultantplus://offline/ref=0C586A1D8CC9CCEE7ED2AC25AD87C705A739F94B590E40C25FE4556F193B53D0049B35E9C5D5E2733FFD7F7C3C673FBE43C8DB543149AEE2AF75743BS7JBI" TargetMode="External"/><Relationship Id="rId173" Type="http://schemas.openxmlformats.org/officeDocument/2006/relationships/hyperlink" Target="consultantplus://offline/ref=0C586A1D8CC9CCEE7ED2AC25AD87C705A739F94B590146C55DE7556F193B53D0049B35E9C5D5E2733FFD7F7F3A673FBE43C8DB543149AEE2AF75743BS7JBI" TargetMode="External"/><Relationship Id="rId194" Type="http://schemas.openxmlformats.org/officeDocument/2006/relationships/hyperlink" Target="consultantplus://offline/ref=0C586A1D8CC9CCEE7ED2AC25AD87C705A739F94B590E40C459E4556F193B53D0049B35E9C5D5E2733FFD7F7A3B673FBE43C8DB543149AEE2AF75743BS7JBI" TargetMode="External"/><Relationship Id="rId208" Type="http://schemas.openxmlformats.org/officeDocument/2006/relationships/hyperlink" Target="consultantplus://offline/ref=0C586A1D8CC9CCEE7ED2AC25AD87C705A739F94B590044C75AE7556F193B53D0049B35E9C5D5E2733FFD7F7B38673FBE43C8DB543149AEE2AF75743BS7JBI" TargetMode="External"/><Relationship Id="rId229" Type="http://schemas.openxmlformats.org/officeDocument/2006/relationships/hyperlink" Target="consultantplus://offline/ref=0C586A1D8CC9CCEE7ED2AC25AD87C705A739F94B590E40C654E0556F193B53D0049B35E9C5D5E2733FFD7F783B673FBE43C8DB543149AEE2AF75743BS7JBI" TargetMode="External"/><Relationship Id="rId14" Type="http://schemas.openxmlformats.org/officeDocument/2006/relationships/hyperlink" Target="consultantplus://offline/ref=0C586A1D8CC9CCEE7ED2AC25AD87C705A739F94B590E40C755EF556F193B53D0049B35E9C5D5E2733FFD7F7E3A673FBE43C8DB543149AEE2AF75743BS7JBI" TargetMode="External"/><Relationship Id="rId35" Type="http://schemas.openxmlformats.org/officeDocument/2006/relationships/hyperlink" Target="consultantplus://offline/ref=0C586A1D8CC9CCEE7ED2B228BBEB980CAB34A24151014D9401B25338466B558544DB33BC8691EF7B3BF62B2F7A3966EE0283D6562A55AEE3SBJ5I" TargetMode="External"/><Relationship Id="rId56" Type="http://schemas.openxmlformats.org/officeDocument/2006/relationships/hyperlink" Target="consultantplus://offline/ref=0C586A1D8CC9CCEE7ED2AC25AD87C705A739F94B590E40C55FE1556F193B53D0049B35E9C5D5E2733FFD7F7E3A673FBE43C8DB543149AEE2AF75743BS7JBI" TargetMode="External"/><Relationship Id="rId77" Type="http://schemas.openxmlformats.org/officeDocument/2006/relationships/hyperlink" Target="consultantplus://offline/ref=0C586A1D8CC9CCEE7ED2AC25AD87C705A739F94B5A0941C15DEE556F193B53D0049B35E9C5D5E2733FFD7F7E3B673FBE43C8DB543149AEE2AF75743BS7JBI" TargetMode="External"/><Relationship Id="rId100" Type="http://schemas.openxmlformats.org/officeDocument/2006/relationships/hyperlink" Target="consultantplus://offline/ref=0C586A1D8CC9CCEE7ED2AC25AD87C705A739F94B5A0941C15DEE556F193B53D0049B35E9C5D5E2733FFD7F7E36673FBE43C8DB543149AEE2AF75743BS7JBI" TargetMode="External"/><Relationship Id="rId8" Type="http://schemas.openxmlformats.org/officeDocument/2006/relationships/hyperlink" Target="consultantplus://offline/ref=0C586A1D8CC9CCEE7ED2AC25AD87C705A739F94B590E40C654EE556F193B53D0049B35E9C5D5E2733FFD7F7D3D673FBE43C8DB543149AEE2AF75743BS7JBI" TargetMode="External"/><Relationship Id="rId98" Type="http://schemas.openxmlformats.org/officeDocument/2006/relationships/hyperlink" Target="consultantplus://offline/ref=0C586A1D8CC9CCEE7ED2B228BBEB980CAB34A24151014D9401B25338466B558544DB33B98DC5BE366AF07E7B206C68F1059DD4S5J1I" TargetMode="External"/><Relationship Id="rId121" Type="http://schemas.openxmlformats.org/officeDocument/2006/relationships/hyperlink" Target="consultantplus://offline/ref=0C586A1D8CC9CCEE7ED2AC25AD87C705A739F94B590E40C25FE4556F193B53D0049B35E9C5D5E2733FFD7F7E37673FBE43C8DB543149AEE2AF75743BS7JBI" TargetMode="External"/><Relationship Id="rId142" Type="http://schemas.openxmlformats.org/officeDocument/2006/relationships/hyperlink" Target="consultantplus://offline/ref=0C586A1D8CC9CCEE7ED2AC25AD87C705A739F94B590E40C654E0556F193B53D0049B35E9C5D5E2733FFD7F7C3E673FBE43C8DB543149AEE2AF75743BS7JBI" TargetMode="External"/><Relationship Id="rId163" Type="http://schemas.openxmlformats.org/officeDocument/2006/relationships/hyperlink" Target="consultantplus://offline/ref=0C586A1D8CC9CCEE7ED2AC25AD87C705A739F94B590E40C55FE1556F193B53D0049B35E9C5D5E2733FFD7F7F37673FBE43C8DB543149AEE2AF75743BS7JBI" TargetMode="External"/><Relationship Id="rId184" Type="http://schemas.openxmlformats.org/officeDocument/2006/relationships/hyperlink" Target="consultantplus://offline/ref=0C586A1D8CC9CCEE7ED2AC25AD87C705A739F94B590146C55DE7556F193B53D0049B35E9C5D5E2733FFD7F7C3D673FBE43C8DB543149AEE2AF75743BS7JBI" TargetMode="External"/><Relationship Id="rId219" Type="http://schemas.openxmlformats.org/officeDocument/2006/relationships/hyperlink" Target="consultantplus://offline/ref=0C586A1D8CC9CCEE7ED2AC25AD87C705A739F94B590E40C459E4556F193B53D0049B35E9C5D5E2733FFD7F783A673FBE43C8DB543149AEE2AF75743BS7JBI" TargetMode="External"/><Relationship Id="rId230" Type="http://schemas.openxmlformats.org/officeDocument/2006/relationships/hyperlink" Target="consultantplus://offline/ref=0C586A1D8CC9CCEE7ED2AC25AD87C705A739F94B590146C55DE7556F193B53D0049B35E9C5D5E2733FFD7F7C39673FBE43C8DB543149AEE2AF75743BS7JBI" TargetMode="External"/><Relationship Id="rId25" Type="http://schemas.openxmlformats.org/officeDocument/2006/relationships/hyperlink" Target="consultantplus://offline/ref=0C586A1D8CC9CCEE7ED2AC25AD87C705A739F94B590F40C35FE5556F193B53D0049B35E9C5D5E2733FFD7F7E3A673FBE43C8DB543149AEE2AF75743BS7JBI" TargetMode="External"/><Relationship Id="rId46" Type="http://schemas.openxmlformats.org/officeDocument/2006/relationships/hyperlink" Target="consultantplus://offline/ref=0C586A1D8CC9CCEE7ED2AC25AD87C705A739F94B590E40C655E1556F193B53D0049B35E9C5D5E2733FFD7F7E3A673FBE43C8DB543149AEE2AF75743BS7JBI" TargetMode="External"/><Relationship Id="rId67" Type="http://schemas.openxmlformats.org/officeDocument/2006/relationships/hyperlink" Target="consultantplus://offline/ref=0C586A1D8CC9CCEE7ED2AC25AD87C705A739F94B5A0941C15DEE556F193B53D0049B35E9C5D5E2733FFD7F7E3A673FBE43C8DB543149AEE2AF75743BS7JBI" TargetMode="External"/><Relationship Id="rId20" Type="http://schemas.openxmlformats.org/officeDocument/2006/relationships/hyperlink" Target="consultantplus://offline/ref=0C586A1D8CC9CCEE7ED2AC25AD87C705A739F94B590E40C559E2556F193B53D0049B35E9C5D5E2733FFD7F7E3A673FBE43C8DB543149AEE2AF75743BS7JBI" TargetMode="External"/><Relationship Id="rId41" Type="http://schemas.openxmlformats.org/officeDocument/2006/relationships/hyperlink" Target="consultantplus://offline/ref=0C586A1D8CC9CCEE7ED2AC25AD87C705A739F94B590E40C654EE556F193B53D0049B35E9C5D5E2733FFD7F7D3D673FBE43C8DB543149AEE2AF75743BS7JBI" TargetMode="External"/><Relationship Id="rId62" Type="http://schemas.openxmlformats.org/officeDocument/2006/relationships/hyperlink" Target="consultantplus://offline/ref=0C586A1D8CC9CCEE7ED2AC25AD87C705A739F94B590147C45CE3556F193B53D0049B35E9C5D5E2733FFD7F7E3A673FBE43C8DB543149AEE2AF75743BS7JBI" TargetMode="External"/><Relationship Id="rId83" Type="http://schemas.openxmlformats.org/officeDocument/2006/relationships/hyperlink" Target="consultantplus://offline/ref=0C586A1D8CC9CCEE7ED2AC25AD87C705A739F94B590E40C559E2556F193B53D0049B35E9C5D5E2733FFD7F7E39673FBE43C8DB543149AEE2AF75743BS7JBI" TargetMode="External"/><Relationship Id="rId88" Type="http://schemas.openxmlformats.org/officeDocument/2006/relationships/hyperlink" Target="consultantplus://offline/ref=0C586A1D8CC9CCEE7ED2AC25AD87C705A739F94B5A0941C15DEE556F193B53D0049B35E9C5D5E2733FFD7F7E39673FBE43C8DB543149AEE2AF75743BS7JBI" TargetMode="External"/><Relationship Id="rId111" Type="http://schemas.openxmlformats.org/officeDocument/2006/relationships/hyperlink" Target="consultantplus://offline/ref=0C586A1D8CC9CCEE7ED2AC25AD87C705A739F94B590F4ECA5CEF556F193B53D0049B35E9C5D5E2733FFD7F7F39673FBE43C8DB543149AEE2AF75743BS7JBI" TargetMode="External"/><Relationship Id="rId132" Type="http://schemas.openxmlformats.org/officeDocument/2006/relationships/hyperlink" Target="consultantplus://offline/ref=0C586A1D8CC9CCEE7ED2AC25AD87C705A739F94B590E40C459E4556F193B53D0049B35E9C5D5E2733FFD7F7F38673FBE43C8DB543149AEE2AF75743BS7JBI" TargetMode="External"/><Relationship Id="rId153" Type="http://schemas.openxmlformats.org/officeDocument/2006/relationships/hyperlink" Target="consultantplus://offline/ref=0C586A1D8CC9CCEE7ED2AC25AD87C705A739F94B590E40C55FE1556F193B53D0049B35E9C5D5E2733FFD7F7E39673FBE43C8DB543149AEE2AF75743BS7JBI" TargetMode="External"/><Relationship Id="rId174" Type="http://schemas.openxmlformats.org/officeDocument/2006/relationships/hyperlink" Target="consultantplus://offline/ref=0C586A1D8CC9CCEE7ED2AC25AD87C705A739F94B590146C55DE7556F193B53D0049B35E9C5D5E2733FFD7F7F3B673FBE43C8DB543149AEE2AF75743BS7JBI" TargetMode="External"/><Relationship Id="rId179" Type="http://schemas.openxmlformats.org/officeDocument/2006/relationships/hyperlink" Target="consultantplus://offline/ref=0C586A1D8CC9CCEE7ED2AC25AD87C705A739F94B5A0941C15DEE556F193B53D0049B35E9C5D5E2733FFD7F7F3F673FBE43C8DB543149AEE2AF75743BS7JBI" TargetMode="External"/><Relationship Id="rId195" Type="http://schemas.openxmlformats.org/officeDocument/2006/relationships/hyperlink" Target="consultantplus://offline/ref=0C586A1D8CC9CCEE7ED2AC25AD87C705A739F94B590E40C754E4556F193B53D0049B35E9C5D5E2733FFD7F7F3D673FBE43C8DB543149AEE2AF75743BS7JBI" TargetMode="External"/><Relationship Id="rId209" Type="http://schemas.openxmlformats.org/officeDocument/2006/relationships/hyperlink" Target="consultantplus://offline/ref=0C586A1D8CC9CCEE7ED2AC25AD87C705A739F94B590E40C459E4556F193B53D0049B35E9C5D5E2733FFD7F7B3F673FBE43C8DB543149AEE2AF75743BS7JBI" TargetMode="External"/><Relationship Id="rId190" Type="http://schemas.openxmlformats.org/officeDocument/2006/relationships/hyperlink" Target="consultantplus://offline/ref=0C586A1D8CC9CCEE7ED2AC25AD87C705A739F94B590E40C459E4556F193B53D0049B35E9C5D5E2733FFD7F7A3C673FBE43C8DB543149AEE2AF75743BS7JBI" TargetMode="External"/><Relationship Id="rId204" Type="http://schemas.openxmlformats.org/officeDocument/2006/relationships/hyperlink" Target="consultantplus://offline/ref=0C586A1D8CC9CCEE7ED2AC25AD87C705A739F94B590E40C755E4556F193B53D0049B35E9C5D5E2733FFD7F7C3F673FBE43C8DB543149AEE2AF75743BS7JBI" TargetMode="External"/><Relationship Id="rId220" Type="http://schemas.openxmlformats.org/officeDocument/2006/relationships/hyperlink" Target="consultantplus://offline/ref=0C586A1D8CC9CCEE7ED2AC25AD87C705A739F94B590E40C755E3556F193B53D0049B35E9C5D5E2733FFD7F7D38673FBE43C8DB543149AEE2AF75743BS7JBI" TargetMode="External"/><Relationship Id="rId225" Type="http://schemas.openxmlformats.org/officeDocument/2006/relationships/hyperlink" Target="consultantplus://offline/ref=0C586A1D8CC9CCEE7ED2AC25AD87C705A739F94B590147C45CE3556F193B53D0049B35E9C5D5E2733FFD7F7E3A673FBE43C8DB543149AEE2AF75743BS7JBI" TargetMode="External"/><Relationship Id="rId15" Type="http://schemas.openxmlformats.org/officeDocument/2006/relationships/hyperlink" Target="consultantplus://offline/ref=0C586A1D8CC9CCEE7ED2AC25AD87C705A739F94B590E40C754E4556F193B53D0049B35E9C5D5E2733FFD7F7E3A673FBE43C8DB543149AEE2AF75743BS7JBI" TargetMode="External"/><Relationship Id="rId36" Type="http://schemas.openxmlformats.org/officeDocument/2006/relationships/hyperlink" Target="consultantplus://offline/ref=0C586A1D8CC9CCEE7ED2AC25AD87C705A739F94B590F42C658E0556F193B53D0049B35E9C5D5E2733FFD7E7E39673FBE43C8DB543149AEE2AF75743BS7JBI" TargetMode="External"/><Relationship Id="rId57" Type="http://schemas.openxmlformats.org/officeDocument/2006/relationships/hyperlink" Target="consultantplus://offline/ref=0C586A1D8CC9CCEE7ED2AC25AD87C705A739F94B590F45C455E2556F193B53D0049B35E9C5D5E2733FFD7F7E3A673FBE43C8DB543149AEE2AF75743BS7JBI" TargetMode="External"/><Relationship Id="rId106" Type="http://schemas.openxmlformats.org/officeDocument/2006/relationships/hyperlink" Target="consultantplus://offline/ref=0C586A1D8CC9CCEE7ED2B228BBEB980CAB34A24151014D9401B25338466B558544DB33BF8F90E4266EB92A733F6975EF0483D45536S5J3I" TargetMode="External"/><Relationship Id="rId127" Type="http://schemas.openxmlformats.org/officeDocument/2006/relationships/hyperlink" Target="consultantplus://offline/ref=0C586A1D8CC9CCEE7ED2AC25AD87C705A739F94B590E40C655E1556F193B53D0049B35E9C5D5E2733FFD7F7F3F673FBE43C8DB543149AEE2AF75743BS7JBI" TargetMode="External"/><Relationship Id="rId10" Type="http://schemas.openxmlformats.org/officeDocument/2006/relationships/hyperlink" Target="consultantplus://offline/ref=0C586A1D8CC9CCEE7ED2AC25AD87C705A739F94B590E40C655E5556F193B53D0049B35E9C5D5E2733FFD7F7C39673FBE43C8DB543149AEE2AF75743BS7JBI" TargetMode="External"/><Relationship Id="rId31" Type="http://schemas.openxmlformats.org/officeDocument/2006/relationships/hyperlink" Target="consultantplus://offline/ref=0C586A1D8CC9CCEE7ED2AC25AD87C705A739F94B590043CA59E0556F193B53D0049B35E9C5D5E2733FFD7F7F3E673FBE43C8DB543149AEE2AF75743BS7JBI" TargetMode="External"/><Relationship Id="rId52" Type="http://schemas.openxmlformats.org/officeDocument/2006/relationships/hyperlink" Target="consultantplus://offline/ref=0C586A1D8CC9CCEE7ED2AC25AD87C705A739F94B590E40C459E4556F193B53D0049B35E9C5D5E2733FFD7F7E3A673FBE43C8DB543149AEE2AF75743BS7JBI" TargetMode="External"/><Relationship Id="rId73" Type="http://schemas.openxmlformats.org/officeDocument/2006/relationships/hyperlink" Target="consultantplus://offline/ref=0C586A1D8CC9CCEE7ED2AC25AD87C705A739F94B590E40C754E4556F193B53D0049B35E9C5D5E2733FFD7F7E3B673FBE43C8DB543149AEE2AF75743BS7JBI" TargetMode="External"/><Relationship Id="rId78" Type="http://schemas.openxmlformats.org/officeDocument/2006/relationships/hyperlink" Target="consultantplus://offline/ref=0C586A1D8CC9CCEE7ED2AC25AD87C705A739F94B590E40C655E1556F193B53D0049B35E9C5D5E2733FFD7F7E39673FBE43C8DB543149AEE2AF75743BS7JBI" TargetMode="External"/><Relationship Id="rId94" Type="http://schemas.openxmlformats.org/officeDocument/2006/relationships/hyperlink" Target="consultantplus://offline/ref=0C586A1D8CC9CCEE7ED2AC25AD87C705A739F94B590E41C055E6556F193B53D0049B35E9C5D5E2733FFD7F7E3A673FBE43C8DB543149AEE2AF75743BS7JBI" TargetMode="External"/><Relationship Id="rId99" Type="http://schemas.openxmlformats.org/officeDocument/2006/relationships/hyperlink" Target="consultantplus://offline/ref=0C586A1D8CC9CCEE7ED2AC25AD87C705A739F94B590F40C35FE5556F193B53D0049B35E9C5D5E2733FFD7F7E36673FBE43C8DB543149AEE2AF75743BS7JBI" TargetMode="External"/><Relationship Id="rId101" Type="http://schemas.openxmlformats.org/officeDocument/2006/relationships/hyperlink" Target="consultantplus://offline/ref=0C586A1D8CC9CCEE7ED2AC25AD87C705A739F94B590F40C35FE5556F193B53D0049B35E9C5D5E2733FFD7F7F3E673FBE43C8DB543149AEE2AF75743BS7JBI" TargetMode="External"/><Relationship Id="rId122" Type="http://schemas.openxmlformats.org/officeDocument/2006/relationships/hyperlink" Target="consultantplus://offline/ref=0C586A1D8CC9CCEE7ED2AC25AD87C705A739F94B590E40C25FE4556F193B53D0049B35E9C5D5E2733FFD7F7F3F673FBE43C8DB543149AEE2AF75743BS7JBI" TargetMode="External"/><Relationship Id="rId143" Type="http://schemas.openxmlformats.org/officeDocument/2006/relationships/hyperlink" Target="consultantplus://offline/ref=0C586A1D8CC9CCEE7ED2AC25AD87C705A739F94B590E40C75DE6556F193B53D0049B35E9C5D5E2733FFD7F7C3A673FBE43C8DB543149AEE2AF75743BS7JBI" TargetMode="External"/><Relationship Id="rId148" Type="http://schemas.openxmlformats.org/officeDocument/2006/relationships/hyperlink" Target="consultantplus://offline/ref=0C586A1D8CC9CCEE7ED2AC25AD87C705A739F94B590E40C755E3556F193B53D0049B35E9C5D5E2733FFD7F7C3B673FBE43C8DB543149AEE2AF75743BS7JBI" TargetMode="External"/><Relationship Id="rId164" Type="http://schemas.openxmlformats.org/officeDocument/2006/relationships/hyperlink" Target="consultantplus://offline/ref=0C586A1D8CC9CCEE7ED2AC25AD87C705A739F94B590E40C654E0556F193B53D0049B35E9C5D5E2733FFD7F7C3D673FBE43C8DB543149AEE2AF75743BS7JBI" TargetMode="External"/><Relationship Id="rId169" Type="http://schemas.openxmlformats.org/officeDocument/2006/relationships/hyperlink" Target="consultantplus://offline/ref=0C586A1D8CC9CCEE7ED2AC25AD87C705A739F94B590E40C55FE1556F193B53D0049B35E9C5D5E2733FFD7F7C3D673FBE43C8DB543149AEE2AF75743BS7JBI" TargetMode="External"/><Relationship Id="rId185" Type="http://schemas.openxmlformats.org/officeDocument/2006/relationships/hyperlink" Target="consultantplus://offline/ref=0C586A1D8CC9CCEE7ED2AC25AD87C705A739F94B590146C55DE7556F193B53D0049B35E9C5D5E2733FFD7F7C3A673FBE43C8DB543149AEE2AF75743BS7J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586A1D8CC9CCEE7ED2AC25AD87C705A739F94B590E40C75DE6556F193B53D0049B35E9C5D5E2733FFD7F7C3D673FBE43C8DB543149AEE2AF75743BS7JBI" TargetMode="External"/><Relationship Id="rId180" Type="http://schemas.openxmlformats.org/officeDocument/2006/relationships/hyperlink" Target="consultantplus://offline/ref=0C586A1D8CC9CCEE7ED2AC25AD87C705A739F94B590146C55DE7556F193B53D0049B35E9C5D5E2733FFD7F7F36673FBE43C8DB543149AEE2AF75743BS7JBI" TargetMode="External"/><Relationship Id="rId210" Type="http://schemas.openxmlformats.org/officeDocument/2006/relationships/hyperlink" Target="consultantplus://offline/ref=0C586A1D8CC9CCEE7ED2AC25AD87C705A739F94B590E40C754E4556F193B53D0049B35E9C5D5E2733FFD7F7D3C673FBE43C8DB543149AEE2AF75743BS7JBI" TargetMode="External"/><Relationship Id="rId215" Type="http://schemas.openxmlformats.org/officeDocument/2006/relationships/hyperlink" Target="consultantplus://offline/ref=0C586A1D8CC9CCEE7ED2AC25AD87C705A739F94B590E40C754E4556F193B53D0049B35E9C5D5E2733FFD7F7D36673FBE43C8DB543149AEE2AF75743BS7JBI" TargetMode="External"/><Relationship Id="rId26" Type="http://schemas.openxmlformats.org/officeDocument/2006/relationships/hyperlink" Target="consultantplus://offline/ref=0C586A1D8CC9CCEE7ED2AC25AD87C705A739F94B590F4ECA5CEF556F193B53D0049B35E9C5D5E2733FFD7F7F3C673FBE43C8DB543149AEE2AF75743BS7JBI" TargetMode="External"/><Relationship Id="rId231" Type="http://schemas.openxmlformats.org/officeDocument/2006/relationships/hyperlink" Target="consultantplus://offline/ref=0C586A1D8CC9CCEE7ED2AC25AD87C705A739F94B5A094EC158E3556F193B53D0049B35E9D7D5BA7F3EF8617E3D7269EF05S9J9I" TargetMode="External"/><Relationship Id="rId47" Type="http://schemas.openxmlformats.org/officeDocument/2006/relationships/hyperlink" Target="consultantplus://offline/ref=0C586A1D8CC9CCEE7ED2AC25AD87C705A739F94B590E40C755EF556F193B53D0049B35E9C5D5E2733FFD7F7E3A673FBE43C8DB543149AEE2AF75743BS7JBI" TargetMode="External"/><Relationship Id="rId68" Type="http://schemas.openxmlformats.org/officeDocument/2006/relationships/hyperlink" Target="consultantplus://offline/ref=0C586A1D8CC9CCEE7ED2AC25AD87C705A739F94B590E40C75DE6556F193B53D0049B35E9C5D5E2733FFD7F7C3A673FBE43C8DB543149AEE2AF75743BS7JBI" TargetMode="External"/><Relationship Id="rId89" Type="http://schemas.openxmlformats.org/officeDocument/2006/relationships/hyperlink" Target="consultantplus://offline/ref=0C586A1D8CC9CCEE7ED2AC25AD87C705A739F94B590141CA5CE6556F193B53D0049B35E9C5D5E2733FFD7F7F3E673FBE43C8DB543149AEE2AF75743BS7JBI" TargetMode="External"/><Relationship Id="rId112" Type="http://schemas.openxmlformats.org/officeDocument/2006/relationships/hyperlink" Target="consultantplus://offline/ref=0C586A1D8CC9CCEE7ED2AC25AD87C705A739F94B590F45C455E2556F193B53D0049B35E9C5D5E2733FFD7F7F38673FBE43C8DB543149AEE2AF75743BS7JBI" TargetMode="External"/><Relationship Id="rId133" Type="http://schemas.openxmlformats.org/officeDocument/2006/relationships/hyperlink" Target="consultantplus://offline/ref=0C586A1D8CC9CCEE7ED2AC25AD87C705A739F94B590E40C459E4556F193B53D0049B35E9C5D5E2733FFD7F7C3E673FBE43C8DB543149AEE2AF75743BS7JBI" TargetMode="External"/><Relationship Id="rId154" Type="http://schemas.openxmlformats.org/officeDocument/2006/relationships/hyperlink" Target="consultantplus://offline/ref=0C586A1D8CC9CCEE7ED2AC25AD87C705A739F94B590E40C55FE1556F193B53D0049B35E9C5D5E2733FFD7F7E36673FBE43C8DB543149AEE2AF75743BS7JBI" TargetMode="External"/><Relationship Id="rId175" Type="http://schemas.openxmlformats.org/officeDocument/2006/relationships/hyperlink" Target="consultantplus://offline/ref=0C586A1D8CC9CCEE7ED2AC25AD87C705A739F94B590146C55DE7556F193B53D0049B35E9C5D5E2733FFD7F7F39673FBE43C8DB543149AEE2AF75743BS7JBI" TargetMode="External"/><Relationship Id="rId196" Type="http://schemas.openxmlformats.org/officeDocument/2006/relationships/hyperlink" Target="consultantplus://offline/ref=0C586A1D8CC9CCEE7ED2B228BBEB980CAB34A24151014D9401B25338466B558544DB33BF8295E4266EB92A733F6975EF0483D45536S5J3I" TargetMode="External"/><Relationship Id="rId200" Type="http://schemas.openxmlformats.org/officeDocument/2006/relationships/hyperlink" Target="consultantplus://offline/ref=0C586A1D8CC9CCEE7ED2B228BBEB980CAB34A24151014D9401B25338466B558544DB33BC8691EC773BF62B2F7A3966EE0283D6562A55AEE3SBJ5I" TargetMode="External"/><Relationship Id="rId16" Type="http://schemas.openxmlformats.org/officeDocument/2006/relationships/hyperlink" Target="consultantplus://offline/ref=0C586A1D8CC9CCEE7ED2AC25AD87C705A739F94B590E40C755E3556F193B53D0049B35E9C5D5E2733FFD7F7E3A673FBE43C8DB543149AEE2AF75743BS7JBI" TargetMode="External"/><Relationship Id="rId221" Type="http://schemas.openxmlformats.org/officeDocument/2006/relationships/hyperlink" Target="consultantplus://offline/ref=0C586A1D8CC9CCEE7ED2AC25AD87C705A739F94B590E40C459E4556F193B53D0049B35E9C5D5E2733FFD7F783A673FBE43C8DB543149AEE2AF75743BS7JBI" TargetMode="External"/><Relationship Id="rId37" Type="http://schemas.openxmlformats.org/officeDocument/2006/relationships/hyperlink" Target="consultantplus://offline/ref=0C586A1D8CC9CCEE7ED2AC25AD87C705A739F94B590F4ECA5CEF556F193B53D0049B35E9C5D5E2733FFD7F7F3D673FBE43C8DB543149AEE2AF75743BS7JBI" TargetMode="External"/><Relationship Id="rId58" Type="http://schemas.openxmlformats.org/officeDocument/2006/relationships/hyperlink" Target="consultantplus://offline/ref=0C586A1D8CC9CCEE7ED2AC25AD87C705A739F94B590F40C35FE5556F193B53D0049B35E9C5D5E2733FFD7F7E3A673FBE43C8DB543149AEE2AF75743BS7JBI" TargetMode="External"/><Relationship Id="rId79" Type="http://schemas.openxmlformats.org/officeDocument/2006/relationships/hyperlink" Target="consultantplus://offline/ref=0C586A1D8CC9CCEE7ED2AC25AD87C705A739F94B590146C55DE7556F193B53D0049B35E9C5D5E2733FFD7F7E37673FBE43C8DB543149AEE2AF75743BS7JBI" TargetMode="External"/><Relationship Id="rId102" Type="http://schemas.openxmlformats.org/officeDocument/2006/relationships/hyperlink" Target="consultantplus://offline/ref=0C586A1D8CC9CCEE7ED2AC25AD87C705A739F94B590F45C455E2556F193B53D0049B35E9C5D5E2733FFD7F7E37673FBE43C8DB543149AEE2AF75743BS7JBI" TargetMode="External"/><Relationship Id="rId123" Type="http://schemas.openxmlformats.org/officeDocument/2006/relationships/hyperlink" Target="consultantplus://offline/ref=0C586A1D8CC9CCEE7ED2AC25AD87C705A739F94B590E40C559E2556F193B53D0049B35E9C5D5E2733FFD7F7F39673FBE43C8DB543149AEE2AF75743BS7JBI" TargetMode="External"/><Relationship Id="rId144" Type="http://schemas.openxmlformats.org/officeDocument/2006/relationships/hyperlink" Target="consultantplus://offline/ref=0C586A1D8CC9CCEE7ED2AC25AD87C705A739F94B590E40C459E4556F193B53D0049B35E9C5D5E2733FFD7F7C36673FBE43C8DB543149AEE2AF75743BS7JBI" TargetMode="External"/><Relationship Id="rId90" Type="http://schemas.openxmlformats.org/officeDocument/2006/relationships/hyperlink" Target="consultantplus://offline/ref=0C586A1D8CC9CCEE7ED2AC25AD87C705A739F94B590E40C755E3556F193B53D0049B35E9C5D5E2733FFD7F7F3A673FBE43C8DB543149AEE2AF75743BS7JBI" TargetMode="External"/><Relationship Id="rId165" Type="http://schemas.openxmlformats.org/officeDocument/2006/relationships/hyperlink" Target="consultantplus://offline/ref=0C586A1D8CC9CCEE7ED2AC25AD87C705A739F94B590F45C455E2556F193B53D0049B35E9C5D5E2733FFD7F7C3E673FBE43C8DB543149AEE2AF75743BS7JBI" TargetMode="External"/><Relationship Id="rId186" Type="http://schemas.openxmlformats.org/officeDocument/2006/relationships/hyperlink" Target="consultantplus://offline/ref=0C586A1D8CC9CCEE7ED2AC25AD87C705A739F94B590E40C459E4556F193B53D0049B35E9C5D5E2733FFD7F7D3D673FBE43C8DB543149AEE2AF75743BS7JBI" TargetMode="External"/><Relationship Id="rId211" Type="http://schemas.openxmlformats.org/officeDocument/2006/relationships/hyperlink" Target="consultantplus://offline/ref=0C586A1D8CC9CCEE7ED2AC25AD87C705A739F94B590E40C459E4556F193B53D0049B35E9C5D5E2733FFD7F7B3D673FBE43C8DB543149AEE2AF75743BS7JBI" TargetMode="External"/><Relationship Id="rId232" Type="http://schemas.openxmlformats.org/officeDocument/2006/relationships/fontTable" Target="fontTable.xml"/><Relationship Id="rId27" Type="http://schemas.openxmlformats.org/officeDocument/2006/relationships/hyperlink" Target="consultantplus://offline/ref=0C586A1D8CC9CCEE7ED2AC25AD87C705A739F94B590E40C25FE4556F193B53D0049B35E9C5D5E2733FFD7F7E3A673FBE43C8DB543149AEE2AF75743BS7JBI" TargetMode="External"/><Relationship Id="rId48" Type="http://schemas.openxmlformats.org/officeDocument/2006/relationships/hyperlink" Target="consultantplus://offline/ref=0C586A1D8CC9CCEE7ED2AC25AD87C705A739F94B590E40C754E4556F193B53D0049B35E9C5D5E2733FFD7F7E3A673FBE43C8DB543149AEE2AF75743BS7JBI" TargetMode="External"/><Relationship Id="rId69" Type="http://schemas.openxmlformats.org/officeDocument/2006/relationships/hyperlink" Target="consultantplus://offline/ref=0C586A1D8CC9CCEE7ED2AC25AD87C705A739F94B590E40C655EF556F193B53D0049B35E9C5D5E2733FFD7F7F3B673FBE43C8DB543149AEE2AF75743BS7JBI" TargetMode="External"/><Relationship Id="rId113" Type="http://schemas.openxmlformats.org/officeDocument/2006/relationships/hyperlink" Target="consultantplus://offline/ref=0C586A1D8CC9CCEE7ED2AC25AD87C705A739F94B5A0946C65CEE556F193B53D0049B35E9D7D5BA7F3EF8617E3D7269EF05S9J9I" TargetMode="External"/><Relationship Id="rId134" Type="http://schemas.openxmlformats.org/officeDocument/2006/relationships/hyperlink" Target="consultantplus://offline/ref=0C586A1D8CC9CCEE7ED2AC25AD87C705A739F94B590E40C459E4556F193B53D0049B35E9C5D5E2733FFD7F7C3F673FBE43C8DB543149AEE2AF75743BS7JBI" TargetMode="External"/><Relationship Id="rId80" Type="http://schemas.openxmlformats.org/officeDocument/2006/relationships/hyperlink" Target="consultantplus://offline/ref=0C586A1D8CC9CCEE7ED2AC25AD87C705A739F94B590E40C459E4556F193B53D0049B35E9C5D5E2733FFD7F7E37673FBE43C8DB543149AEE2AF75743BS7JBI" TargetMode="External"/><Relationship Id="rId155" Type="http://schemas.openxmlformats.org/officeDocument/2006/relationships/hyperlink" Target="consultantplus://offline/ref=0C586A1D8CC9CCEE7ED2AC25AD87C705A739F94B590E40C25FE4556F193B53D0049B35E9C5D5E2733FFD7F7C3D673FBE43C8DB543149AEE2AF75743BS7JBI" TargetMode="External"/><Relationship Id="rId176" Type="http://schemas.openxmlformats.org/officeDocument/2006/relationships/hyperlink" Target="consultantplus://offline/ref=0C586A1D8CC9CCEE7ED2AC25AD87C705A739F94B590E40C755E3556F193B53D0049B35E9C5D5E2733FFD7F7D3D673FBE43C8DB543149AEE2AF75743BS7JBI" TargetMode="External"/><Relationship Id="rId197" Type="http://schemas.openxmlformats.org/officeDocument/2006/relationships/hyperlink" Target="consultantplus://offline/ref=0C586A1D8CC9CCEE7ED2B228BBEB980CAB34A24151014D9401B25338466B558544DB33BC8691EC773BF62B2F7A3966EE0283D6562A55AEE3SBJ5I" TargetMode="External"/><Relationship Id="rId201" Type="http://schemas.openxmlformats.org/officeDocument/2006/relationships/hyperlink" Target="consultantplus://offline/ref=0C586A1D8CC9CCEE7ED2B228BBEB980CAB34A24151014D9401B25338466B558544DB33BC8691EC773BF62B2F7A3966EE0283D6562A55AEE3SBJ5I" TargetMode="External"/><Relationship Id="rId222" Type="http://schemas.openxmlformats.org/officeDocument/2006/relationships/hyperlink" Target="consultantplus://offline/ref=0C586A1D8CC9CCEE7ED2AC25AD87C705A739F94B590146C55DE7556F193B53D0049B35E9C5D5E2733FFD7F7C3B673FBE43C8DB543149AEE2AF75743BS7JBI" TargetMode="External"/><Relationship Id="rId17" Type="http://schemas.openxmlformats.org/officeDocument/2006/relationships/hyperlink" Target="consultantplus://offline/ref=0C586A1D8CC9CCEE7ED2AC25AD87C705A739F94B590E40C755E4556F193B53D0049B35E9C5D5E2733FFD7F7E3A673FBE43C8DB543149AEE2AF75743BS7JBI" TargetMode="External"/><Relationship Id="rId38" Type="http://schemas.openxmlformats.org/officeDocument/2006/relationships/hyperlink" Target="consultantplus://offline/ref=0C586A1D8CC9CCEE7ED2AC25AD87C705A739F94B590E40C655EF556F193B53D0049B35E9C5D5E2733FFD7F7F3B673FBE43C8DB543149AEE2AF75743BS7JBI" TargetMode="External"/><Relationship Id="rId59" Type="http://schemas.openxmlformats.org/officeDocument/2006/relationships/hyperlink" Target="consultantplus://offline/ref=0C586A1D8CC9CCEE7ED2AC25AD87C705A739F94B590F4ECA5CEF556F193B53D0049B35E9C5D5E2733FFD7F7F3A673FBE43C8DB543149AEE2AF75743BS7JBI" TargetMode="External"/><Relationship Id="rId103" Type="http://schemas.openxmlformats.org/officeDocument/2006/relationships/hyperlink" Target="consultantplus://offline/ref=0C586A1D8CC9CCEE7ED2AC25AD87C705A739F94B590F45C455E2556F193B53D0049B35E9C5D5E2733FFD7F7F3B673FBE43C8DB543149AEE2AF75743BS7JBI" TargetMode="External"/><Relationship Id="rId124" Type="http://schemas.openxmlformats.org/officeDocument/2006/relationships/hyperlink" Target="consultantplus://offline/ref=0C586A1D8CC9CCEE7ED2AC25AD87C705A739F94B590E40C654EE556F193B53D0049B35E9C5D5E2733FFD7F7D3A673FBE43C8DB543149AEE2AF75743BS7JBI" TargetMode="External"/><Relationship Id="rId70" Type="http://schemas.openxmlformats.org/officeDocument/2006/relationships/hyperlink" Target="consultantplus://offline/ref=0C586A1D8CC9CCEE7ED2AC25AD87C705A739F94B590E40C459E4556F193B53D0049B35E9C5D5E2733FFD7F7E3B673FBE43C8DB543149AEE2AF75743BS7JBI" TargetMode="External"/><Relationship Id="rId91" Type="http://schemas.openxmlformats.org/officeDocument/2006/relationships/hyperlink" Target="consultantplus://offline/ref=0C586A1D8CC9CCEE7ED2AC25AD87C705A739F94B590E40C559E2556F193B53D0049B35E9C5D5E2733FFD7F7F3F673FBE43C8DB543149AEE2AF75743BS7JBI" TargetMode="External"/><Relationship Id="rId145" Type="http://schemas.openxmlformats.org/officeDocument/2006/relationships/hyperlink" Target="consultantplus://offline/ref=0C586A1D8CC9CCEE7ED2AC25AD87C705A739F94B590E40C459E4556F193B53D0049B35E9C5D5E2733FFD7F7D3E673FBE43C8DB543149AEE2AF75743BS7JBI" TargetMode="External"/><Relationship Id="rId166" Type="http://schemas.openxmlformats.org/officeDocument/2006/relationships/hyperlink" Target="consultantplus://offline/ref=0C586A1D8CC9CCEE7ED2AC25AD87C705A739F94B590E40C55FE1556F193B53D0049B35E9C5D5E2733FFD7F7F36673FBE43C8DB543149AEE2AF75743BS7JBI" TargetMode="External"/><Relationship Id="rId187" Type="http://schemas.openxmlformats.org/officeDocument/2006/relationships/hyperlink" Target="consultantplus://offline/ref=0C586A1D8CC9CCEE7ED2B228BBEB980CAB34A24151014D9401B25338466B558556DB6BB08794F1723CE37D7E3CS6J8I" TargetMode="External"/><Relationship Id="rId1" Type="http://schemas.openxmlformats.org/officeDocument/2006/relationships/styles" Target="styles.xml"/><Relationship Id="rId212" Type="http://schemas.openxmlformats.org/officeDocument/2006/relationships/hyperlink" Target="consultantplus://offline/ref=0C586A1D8CC9CCEE7ED2AC25AD87C705A739F94B590E40C754E4556F193B53D0049B35E9C5D5E2733FFD7F7D3B673FBE43C8DB543149AEE2AF75743BS7JBI" TargetMode="External"/><Relationship Id="rId233" Type="http://schemas.openxmlformats.org/officeDocument/2006/relationships/theme" Target="theme/theme1.xml"/><Relationship Id="rId28" Type="http://schemas.openxmlformats.org/officeDocument/2006/relationships/hyperlink" Target="consultantplus://offline/ref=0C586A1D8CC9CCEE7ED2AC25AD87C705A739F94B590E41C055E6556F193B53D0049B35E9C5D5E2733FFD7F7E3A673FBE43C8DB543149AEE2AF75743BS7JBI" TargetMode="External"/><Relationship Id="rId49" Type="http://schemas.openxmlformats.org/officeDocument/2006/relationships/hyperlink" Target="consultantplus://offline/ref=0C586A1D8CC9CCEE7ED2AC25AD87C705A739F94B590E40C755E3556F193B53D0049B35E9C5D5E2733FFD7F7E3A673FBE43C8DB543149AEE2AF75743BS7JBI" TargetMode="External"/><Relationship Id="rId114" Type="http://schemas.openxmlformats.org/officeDocument/2006/relationships/hyperlink" Target="consultantplus://offline/ref=0C586A1D8CC9CCEE7ED2AC25AD87C705A739F94B590E40C25FE4556F193B53D0049B35E9C5D5E2733FFD7F7E38673FBE43C8DB543149AEE2AF75743BS7JBI" TargetMode="External"/><Relationship Id="rId60" Type="http://schemas.openxmlformats.org/officeDocument/2006/relationships/hyperlink" Target="consultantplus://offline/ref=0C586A1D8CC9CCEE7ED2AC25AD87C705A739F94B590E40C25FE4556F193B53D0049B35E9C5D5E2733FFD7F7E3A673FBE43C8DB543149AEE2AF75743BS7JBI" TargetMode="External"/><Relationship Id="rId81" Type="http://schemas.openxmlformats.org/officeDocument/2006/relationships/hyperlink" Target="consultantplus://offline/ref=0C586A1D8CC9CCEE7ED2AC25AD87C705A739F94B590E40C755E3556F193B53D0049B35E9C5D5E2733FFD7F7F3E673FBE43C8DB543149AEE2AF75743BS7JBI" TargetMode="External"/><Relationship Id="rId135" Type="http://schemas.openxmlformats.org/officeDocument/2006/relationships/hyperlink" Target="consultantplus://offline/ref=0C586A1D8CC9CCEE7ED2AC25AD87C705A739F94B590E40C459E4556F193B53D0049B35E9C5D5E2733FFD7F7C3D673FBE43C8DB543149AEE2AF75743BS7JBI" TargetMode="External"/><Relationship Id="rId156" Type="http://schemas.openxmlformats.org/officeDocument/2006/relationships/hyperlink" Target="consultantplus://offline/ref=0C586A1D8CC9CCEE7ED2AC25AD87C705A739F94B590E40C55FE1556F193B53D0049B35E9C5D5E2733FFD7F7F3F673FBE43C8DB543149AEE2AF75743BS7JBI" TargetMode="External"/><Relationship Id="rId177" Type="http://schemas.openxmlformats.org/officeDocument/2006/relationships/hyperlink" Target="consultantplus://offline/ref=0C586A1D8CC9CCEE7ED2AC25AD87C705A739F94B590E40C25FE4556F193B53D0049B35E9C5D5E2733FFD7F7D3B673FBE43C8DB543149AEE2AF75743BS7JBI" TargetMode="External"/><Relationship Id="rId198" Type="http://schemas.openxmlformats.org/officeDocument/2006/relationships/hyperlink" Target="consultantplus://offline/ref=0C586A1D8CC9CCEE7ED2AC25AD87C705A739F94B590E40C755E4556F193B53D0049B35E9C5D5E2733FFD7F7F37673FBE43C8DB543149AEE2AF75743BS7JBI" TargetMode="External"/><Relationship Id="rId202" Type="http://schemas.openxmlformats.org/officeDocument/2006/relationships/hyperlink" Target="consultantplus://offline/ref=0C586A1D8CC9CCEE7ED2AC25AD87C705A739F94B590E40C755E4556F193B53D0049B35E9C5D5E2733FFD7F7C3E673FBE43C8DB543149AEE2AF75743BS7JBI" TargetMode="External"/><Relationship Id="rId223" Type="http://schemas.openxmlformats.org/officeDocument/2006/relationships/hyperlink" Target="consultantplus://offline/ref=0C586A1D8CC9CCEE7ED2AC25AD87C705A739F94B590E40C559E2556F193B53D0049B35E9C5D5E2733FFD7F7C3A673FBE43C8DB543149AEE2AF75743BS7JBI" TargetMode="External"/><Relationship Id="rId18" Type="http://schemas.openxmlformats.org/officeDocument/2006/relationships/hyperlink" Target="consultantplus://offline/ref=0C586A1D8CC9CCEE7ED2AC25AD87C705A739F94B590E40C45BE5556F193B53D0049B35E9C5D5E2733FFD7F7E3A673FBE43C8DB543149AEE2AF75743BS7JBI" TargetMode="External"/><Relationship Id="rId39" Type="http://schemas.openxmlformats.org/officeDocument/2006/relationships/hyperlink" Target="consultantplus://offline/ref=0C586A1D8CC9CCEE7ED2AC25AD87C705A739F94B590E40C65CEE556F193B53D0049B35E9C5D5E2733FFD7F7F38673FBE43C8DB543149AEE2AF75743BS7JBI" TargetMode="External"/><Relationship Id="rId50" Type="http://schemas.openxmlformats.org/officeDocument/2006/relationships/hyperlink" Target="consultantplus://offline/ref=0C586A1D8CC9CCEE7ED2AC25AD87C705A739F94B590E40C755E4556F193B53D0049B35E9C5D5E2733FFD7F7E3A673FBE43C8DB543149AEE2AF75743BS7JBI" TargetMode="External"/><Relationship Id="rId104" Type="http://schemas.openxmlformats.org/officeDocument/2006/relationships/hyperlink" Target="consultantplus://offline/ref=0C586A1D8CC9CCEE7ED2B228BBEB980CAB34A24151014D9401B25338466B558544DB33B9859ABB237BA8727F3B726BEC199FD657S3J0I" TargetMode="External"/><Relationship Id="rId125" Type="http://schemas.openxmlformats.org/officeDocument/2006/relationships/hyperlink" Target="consultantplus://offline/ref=0C586A1D8CC9CCEE7ED2B228BBEB980CAB37A64E5F0B4D9401B25338466B558544DB33BF8095E4266EB92A733F6975EF0483D45536S5J3I" TargetMode="External"/><Relationship Id="rId146" Type="http://schemas.openxmlformats.org/officeDocument/2006/relationships/hyperlink" Target="consultantplus://offline/ref=0C586A1D8CC9CCEE7ED2AC25AD87C705A739F94B590E40C459E4556F193B53D0049B35E9C5D5E2733FFD7F7D3F673FBE43C8DB543149AEE2AF75743BS7JBI" TargetMode="External"/><Relationship Id="rId167" Type="http://schemas.openxmlformats.org/officeDocument/2006/relationships/hyperlink" Target="consultantplus://offline/ref=0C586A1D8CC9CCEE7ED2AC25AD87C705A739F94B590E40C55FE1556F193B53D0049B35E9C5D5E2733FFD7F7F36673FBE43C8DB543149AEE2AF75743BS7JBI" TargetMode="External"/><Relationship Id="rId188" Type="http://schemas.openxmlformats.org/officeDocument/2006/relationships/hyperlink" Target="consultantplus://offline/ref=0C586A1D8CC9CCEE7ED2AC25AD87C705A739F94B590F4ECA5CEF556F193B53D0049B35E9C5D5E2733FFD7F7C3E673FBE43C8DB543149AEE2AF75743BS7JBI" TargetMode="External"/><Relationship Id="rId71" Type="http://schemas.openxmlformats.org/officeDocument/2006/relationships/hyperlink" Target="consultantplus://offline/ref=0C586A1D8CC9CCEE7ED2AC25AD87C705A739F94B590E40C459E4556F193B53D0049B35E9C5D5E2733FFD7F7E39673FBE43C8DB543149AEE2AF75743BS7JBI" TargetMode="External"/><Relationship Id="rId92" Type="http://schemas.openxmlformats.org/officeDocument/2006/relationships/hyperlink" Target="consultantplus://offline/ref=0C586A1D8CC9CCEE7ED2AC25AD87C705A739F94B590E40C755E3556F193B53D0049B35E9C5D5E2733FFD7F7F38673FBE43C8DB543149AEE2AF75743BS7JBI" TargetMode="External"/><Relationship Id="rId213" Type="http://schemas.openxmlformats.org/officeDocument/2006/relationships/hyperlink" Target="consultantplus://offline/ref=0C586A1D8CC9CCEE7ED2AC25AD87C705A739F94B590E40C754E4556F193B53D0049B35E9C5D5E2733FFD7F7D38673FBE43C8DB543149AEE2AF75743BS7JBI" TargetMode="External"/><Relationship Id="rId2" Type="http://schemas.openxmlformats.org/officeDocument/2006/relationships/settings" Target="settings.xml"/><Relationship Id="rId29" Type="http://schemas.openxmlformats.org/officeDocument/2006/relationships/hyperlink" Target="consultantplus://offline/ref=0C586A1D8CC9CCEE7ED2AC25AD87C705A739F94B590147C45CE3556F193B53D0049B35E9C5D5E2733FFD7F7E3A673FBE43C8DB543149AEE2AF75743BS7JBI" TargetMode="External"/><Relationship Id="rId40" Type="http://schemas.openxmlformats.org/officeDocument/2006/relationships/hyperlink" Target="consultantplus://offline/ref=0C586A1D8CC9CCEE7ED2AC25AD87C705A739F94B590E40C654E0556F193B53D0049B35E9C5D5E2733FFD7F7F37673FBE43C8DB543149AEE2AF75743BS7JBI" TargetMode="External"/><Relationship Id="rId115" Type="http://schemas.openxmlformats.org/officeDocument/2006/relationships/hyperlink" Target="consultantplus://offline/ref=0C586A1D8CC9CCEE7ED2AC25AD87C705A739F94B590046C659E2556F193B53D0049B35E9C5D5E2733FFD7F7E3B673FBE43C8DB543149AEE2AF75743BS7JBI" TargetMode="External"/><Relationship Id="rId136" Type="http://schemas.openxmlformats.org/officeDocument/2006/relationships/hyperlink" Target="consultantplus://offline/ref=0C586A1D8CC9CCEE7ED2AC25AD87C705A739F94B590141CA5CE6556F193B53D0049B35E9C5D5E2733FFD7F7F3F673FBE43C8DB543149AEE2AF75743BS7JBI" TargetMode="External"/><Relationship Id="rId157" Type="http://schemas.openxmlformats.org/officeDocument/2006/relationships/hyperlink" Target="consultantplus://offline/ref=0C586A1D8CC9CCEE7ED2AC25AD87C705A739F94B590E40C55FE1556F193B53D0049B35E9C5D5E2733FFD7F7F3C673FBE43C8DB543149AEE2AF75743BS7JBI" TargetMode="External"/><Relationship Id="rId178" Type="http://schemas.openxmlformats.org/officeDocument/2006/relationships/hyperlink" Target="consultantplus://offline/ref=0C586A1D8CC9CCEE7ED2AC25AD87C705A739F94B590F45C455E2556F193B53D0049B35E9C5D5E2733FFD7F7C3F673FBE43C8DB543149AEE2AF75743BS7JBI" TargetMode="External"/><Relationship Id="rId61" Type="http://schemas.openxmlformats.org/officeDocument/2006/relationships/hyperlink" Target="consultantplus://offline/ref=0C586A1D8CC9CCEE7ED2AC25AD87C705A739F94B590E41C055E6556F193B53D0049B35E9C5D5E2733FFD7F7E3A673FBE43C8DB543149AEE2AF75743BS7JBI" TargetMode="External"/><Relationship Id="rId82" Type="http://schemas.openxmlformats.org/officeDocument/2006/relationships/hyperlink" Target="consultantplus://offline/ref=0C586A1D8CC9CCEE7ED2AC25AD87C705A739F94B590E40C559E2556F193B53D0049B35E9C5D5E2733FFD7F7E38673FBE43C8DB543149AEE2AF75743BS7JBI" TargetMode="External"/><Relationship Id="rId199" Type="http://schemas.openxmlformats.org/officeDocument/2006/relationships/hyperlink" Target="consultantplus://offline/ref=0C586A1D8CC9CCEE7ED2B228BBEB980CAB34A24151014D9401B25338466B558544DB33BC8691EC773BF62B2F7A3966EE0283D6562A55AEE3SBJ5I" TargetMode="External"/><Relationship Id="rId203" Type="http://schemas.openxmlformats.org/officeDocument/2006/relationships/hyperlink" Target="consultantplus://offline/ref=0C586A1D8CC9CCEE7ED2B228BBEB980CAB34A24151014D9401B25338466B558544DB33BC8691EC773BF62B2F7A3966EE0283D6562A55AEE3SBJ5I" TargetMode="External"/><Relationship Id="rId19" Type="http://schemas.openxmlformats.org/officeDocument/2006/relationships/hyperlink" Target="consultantplus://offline/ref=0C586A1D8CC9CCEE7ED2AC25AD87C705A739F94B590E40C459E4556F193B53D0049B35E9C5D5E2733FFD7F7E3A673FBE43C8DB543149AEE2AF75743BS7JBI" TargetMode="External"/><Relationship Id="rId224" Type="http://schemas.openxmlformats.org/officeDocument/2006/relationships/hyperlink" Target="consultantplus://offline/ref=0C586A1D8CC9CCEE7ED2AC25AD87C705A739F94B590E40C25FE4556F193B53D0049B35E9C5D5E2733FFD7F7D36673FBE43C8DB543149AEE2AF75743BS7JBI" TargetMode="External"/><Relationship Id="rId30" Type="http://schemas.openxmlformats.org/officeDocument/2006/relationships/hyperlink" Target="consultantplus://offline/ref=0C586A1D8CC9CCEE7ED2AC25AD87C705A739F94B590143C754EE556F193B53D0049B35E9C5D5E2733FFD7F7E3A673FBE43C8DB543149AEE2AF75743BS7JBI" TargetMode="External"/><Relationship Id="rId105" Type="http://schemas.openxmlformats.org/officeDocument/2006/relationships/hyperlink" Target="consultantplus://offline/ref=0C586A1D8CC9CCEE7ED2AC25AD87C705A739F94B590E40C755E4556F193B53D0049B35E9C5D5E2733FFD7F7F3E673FBE43C8DB543149AEE2AF75743BS7JBI" TargetMode="External"/><Relationship Id="rId126" Type="http://schemas.openxmlformats.org/officeDocument/2006/relationships/hyperlink" Target="consultantplus://offline/ref=0C586A1D8CC9CCEE7ED2AC25AD87C705A739F94B590E40C654EE556F193B53D0049B35E9C5D5E2733FFD7F7D3B673FBE43C8DB543149AEE2AF75743BS7JBI" TargetMode="External"/><Relationship Id="rId147" Type="http://schemas.openxmlformats.org/officeDocument/2006/relationships/hyperlink" Target="consultantplus://offline/ref=0C586A1D8CC9CCEE7ED2AC25AD87C705A739F94B590E40C25FE4556F193B53D0049B35E9C5D5E2733FFD7F7F3D673FBE43C8DB543149AEE2AF75743BS7JBI" TargetMode="External"/><Relationship Id="rId168" Type="http://schemas.openxmlformats.org/officeDocument/2006/relationships/hyperlink" Target="consultantplus://offline/ref=0C586A1D8CC9CCEE7ED2AC25AD87C705A739F94B590E40C55FE1556F193B53D0049B35E9C5D5E2733FFD7F7C3C673FBE43C8DB543149AEE2AF75743BS7JBI" TargetMode="External"/><Relationship Id="rId51" Type="http://schemas.openxmlformats.org/officeDocument/2006/relationships/hyperlink" Target="consultantplus://offline/ref=0C586A1D8CC9CCEE7ED2AC25AD87C705A739F94B590E40C45BE5556F193B53D0049B35E9C5D5E2733FFD7F7E3A673FBE43C8DB543149AEE2AF75743BS7JBI" TargetMode="External"/><Relationship Id="rId72" Type="http://schemas.openxmlformats.org/officeDocument/2006/relationships/hyperlink" Target="consultantplus://offline/ref=0C586A1D8CC9CCEE7ED2AC25AD87C705A739F94B590E40C459E4556F193B53D0049B35E9C5D5E2733FFD7F7E36673FBE43C8DB543149AEE2AF75743BS7JBI" TargetMode="External"/><Relationship Id="rId93" Type="http://schemas.openxmlformats.org/officeDocument/2006/relationships/hyperlink" Target="consultantplus://offline/ref=0C586A1D8CC9CCEE7ED2AC25AD87C705A739F94B590E40C559E2556F193B53D0049B35E9C5D5E2733FFD7F7F3C673FBE43C8DB543149AEE2AF75743BS7JBI" TargetMode="External"/><Relationship Id="rId189" Type="http://schemas.openxmlformats.org/officeDocument/2006/relationships/hyperlink" Target="consultantplus://offline/ref=0C586A1D8CC9CCEE7ED2AC25AD87C705A739F94B590F4ECA5CEF556F193B53D0049B35E9C5D5E2733FFD7F7C3D673FBE43C8DB543149AEE2AF75743BS7JBI" TargetMode="External"/><Relationship Id="rId3" Type="http://schemas.openxmlformats.org/officeDocument/2006/relationships/webSettings" Target="webSettings.xml"/><Relationship Id="rId214" Type="http://schemas.openxmlformats.org/officeDocument/2006/relationships/hyperlink" Target="consultantplus://offline/ref=0C586A1D8CC9CCEE7ED2AC25AD87C705A739F94B590E40C459E4556F193B53D0049B35E9C5D5E2733FFD7F7B3B673FBE43C8DB543149AEE2AF75743BS7JBI" TargetMode="External"/><Relationship Id="rId116" Type="http://schemas.openxmlformats.org/officeDocument/2006/relationships/hyperlink" Target="consultantplus://offline/ref=0C586A1D8CC9CCEE7ED2AC25AD87C705A739F94B5A0941C15DEE556F193B53D0049B35E9C5D5E2733FFD7F7E3B673FBE43C8DB543149AEE2AF75743BS7JBI" TargetMode="External"/><Relationship Id="rId137" Type="http://schemas.openxmlformats.org/officeDocument/2006/relationships/hyperlink" Target="consultantplus://offline/ref=0C586A1D8CC9CCEE7ED2AC25AD87C705A739F94B590043CA59E0556F193B53D0049B35E9C5D5E2733FFD7F7F3E673FBE43C8DB543149AEE2AF75743BS7JBI" TargetMode="External"/><Relationship Id="rId158" Type="http://schemas.openxmlformats.org/officeDocument/2006/relationships/hyperlink" Target="consultantplus://offline/ref=0C586A1D8CC9CCEE7ED2AC25AD87C705A739F94B590E40C25FE4556F193B53D0049B35E9C5D5E2733FFD7F7C3B673FBE43C8DB543149AEE2AF75743BS7J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20715</Words>
  <Characters>118078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2024-03-15T08:09:00Z</dcterms:created>
  <dcterms:modified xsi:type="dcterms:W3CDTF">2024-03-15T08:09:00Z</dcterms:modified>
</cp:coreProperties>
</file>